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C493D" w14:textId="3067B89C" w:rsidR="00F12575" w:rsidRPr="001D1FD5" w:rsidRDefault="001D1FD5" w:rsidP="001D1FD5">
      <w:pPr>
        <w:jc w:val="center"/>
        <w:rPr>
          <w:b/>
          <w:bCs/>
          <w:color w:val="000000" w:themeColor="text1"/>
          <w:sz w:val="44"/>
          <w:szCs w:val="44"/>
        </w:rPr>
      </w:pPr>
      <w:r w:rsidRPr="001D1FD5">
        <w:rPr>
          <w:rFonts w:hint="eastAsia"/>
          <w:b/>
          <w:bCs/>
          <w:color w:val="000000" w:themeColor="text1"/>
          <w:sz w:val="44"/>
          <w:szCs w:val="44"/>
        </w:rPr>
        <w:t>标题</w:t>
      </w:r>
    </w:p>
    <w:p w14:paraId="4437796D" w14:textId="6946C056" w:rsidR="001D1FD5" w:rsidRPr="001D1FD5" w:rsidRDefault="001D1FD5" w:rsidP="001D1FD5">
      <w:pPr>
        <w:jc w:val="left"/>
        <w:rPr>
          <w:b/>
          <w:bCs/>
          <w:color w:val="000000" w:themeColor="text1"/>
          <w:sz w:val="36"/>
          <w:szCs w:val="36"/>
        </w:rPr>
      </w:pPr>
      <w:r w:rsidRPr="001D1FD5">
        <w:rPr>
          <w:rFonts w:hint="eastAsia"/>
          <w:b/>
          <w:bCs/>
          <w:color w:val="000000" w:themeColor="text1"/>
          <w:sz w:val="36"/>
          <w:szCs w:val="36"/>
        </w:rPr>
        <w:t>路安</w:t>
      </w:r>
    </w:p>
    <w:p w14:paraId="5A4D89AB" w14:textId="77777777" w:rsidR="001D1FD5" w:rsidRPr="001D1FD5" w:rsidRDefault="001D1FD5" w:rsidP="001D1FD5">
      <w:pPr>
        <w:jc w:val="left"/>
        <w:rPr>
          <w:b/>
          <w:bCs/>
          <w:color w:val="000000" w:themeColor="text1"/>
          <w:sz w:val="28"/>
          <w:szCs w:val="28"/>
        </w:rPr>
      </w:pPr>
    </w:p>
    <w:p w14:paraId="1F3A1E85" w14:textId="2865ED21"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1、错误操作</w:t>
      </w:r>
      <w:r w:rsidRPr="001D1FD5">
        <w:rPr>
          <w:rFonts w:ascii="等线" w:eastAsia="等线" w:hAnsi="等线"/>
          <w:color w:val="000000" w:themeColor="text1"/>
          <w:sz w:val="24"/>
          <w:szCs w:val="24"/>
        </w:rPr>
        <w:t>+负面结果+正确方法+正面效果展示</w:t>
      </w:r>
    </w:p>
    <w:p w14:paraId="1F372B74"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升降货梯司机安全按照自己的想法进行操作，各种操作参数不到位，或者是在升降台周围摆放了很多的重物，影响了操作人员的视线的。在平时也要加强对司机的培训，时刻牢记操作规范的。在操作升降货梯的时候，要有专人进行监督，另外要定期的对升降台进行检查。</w:t>
      </w:r>
    </w:p>
    <w:p w14:paraId="55834B15" w14:textId="5BA41C23" w:rsidR="001D1FD5" w:rsidRPr="001D1FD5" w:rsidRDefault="001D1FD5" w:rsidP="001D1FD5">
      <w:pPr>
        <w:jc w:val="left"/>
        <w:rPr>
          <w:rFonts w:ascii="等线" w:eastAsia="等线" w:hAnsi="等线"/>
          <w:color w:val="000000" w:themeColor="text1"/>
          <w:sz w:val="24"/>
          <w:szCs w:val="24"/>
        </w:rPr>
      </w:pPr>
      <w:r>
        <w:rPr>
          <w:rFonts w:ascii="等线" w:eastAsia="等线" w:hAnsi="等线"/>
          <w:color w:val="000000" w:themeColor="text1"/>
          <w:sz w:val="24"/>
          <w:szCs w:val="24"/>
        </w:rPr>
        <w:t>2</w:t>
      </w:r>
      <w:r>
        <w:rPr>
          <w:rFonts w:ascii="等线" w:eastAsia="等线" w:hAnsi="等线" w:hint="eastAsia"/>
          <w:color w:val="000000" w:themeColor="text1"/>
          <w:sz w:val="24"/>
          <w:szCs w:val="24"/>
        </w:rPr>
        <w:t>、</w:t>
      </w:r>
      <w:r w:rsidRPr="001D1FD5">
        <w:rPr>
          <w:rFonts w:ascii="等线" w:eastAsia="等线" w:hAnsi="等线" w:hint="eastAsia"/>
          <w:color w:val="000000" w:themeColor="text1"/>
          <w:sz w:val="24"/>
          <w:szCs w:val="24"/>
        </w:rPr>
        <w:t>巨大反差：</w:t>
      </w:r>
    </w:p>
    <w:p w14:paraId="28E44AFC"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升降货梯液压油</w:t>
      </w:r>
      <w:proofErr w:type="gramStart"/>
      <w:r w:rsidRPr="001D1FD5">
        <w:rPr>
          <w:rFonts w:ascii="等线" w:eastAsia="等线" w:hAnsi="等线" w:hint="eastAsia"/>
          <w:color w:val="000000" w:themeColor="text1"/>
          <w:sz w:val="24"/>
          <w:szCs w:val="24"/>
        </w:rPr>
        <w:t>缸</w:t>
      </w:r>
      <w:proofErr w:type="gramEnd"/>
      <w:r w:rsidRPr="001D1FD5">
        <w:rPr>
          <w:rFonts w:ascii="等线" w:eastAsia="等线" w:hAnsi="等线" w:hint="eastAsia"/>
          <w:color w:val="000000" w:themeColor="text1"/>
          <w:sz w:val="24"/>
          <w:szCs w:val="24"/>
        </w:rPr>
        <w:t>进入空气会怎样？</w:t>
      </w:r>
    </w:p>
    <w:p w14:paraId="591D5DAB"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移动升降平台液压油</w:t>
      </w:r>
      <w:proofErr w:type="gramStart"/>
      <w:r w:rsidRPr="001D1FD5">
        <w:rPr>
          <w:rFonts w:ascii="等线" w:eastAsia="等线" w:hAnsi="等线" w:hint="eastAsia"/>
          <w:color w:val="000000" w:themeColor="text1"/>
          <w:sz w:val="24"/>
          <w:szCs w:val="24"/>
        </w:rPr>
        <w:t>缸</w:t>
      </w:r>
      <w:proofErr w:type="gramEnd"/>
      <w:r w:rsidRPr="001D1FD5">
        <w:rPr>
          <w:rFonts w:ascii="等线" w:eastAsia="等线" w:hAnsi="等线" w:hint="eastAsia"/>
          <w:color w:val="000000" w:themeColor="text1"/>
          <w:sz w:val="24"/>
          <w:szCs w:val="24"/>
        </w:rPr>
        <w:t>进入空气会怎样由于空气压缩性很大，使油液不连续，液压系统工作不稳定，油缸提升缓慢，或者提升时发生抖动，甚至不能提升升降机。空气进入低压管道中时，会产生空穴现象，使油液不连续，影响正常工作。空气进入高压管道中时，在压力油的冲击下，急剧受到压缩，使液压系统产生噪声。</w:t>
      </w:r>
    </w:p>
    <w:p w14:paraId="372085CF"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不同型号的升降货梯有什么不同？</w:t>
      </w:r>
    </w:p>
    <w:p w14:paraId="75BA1549"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color w:val="000000" w:themeColor="text1"/>
          <w:sz w:val="24"/>
          <w:szCs w:val="24"/>
        </w:rPr>
        <w:t>1.动力来源不同</w:t>
      </w:r>
    </w:p>
    <w:p w14:paraId="7ECF8F78"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color w:val="000000" w:themeColor="text1"/>
          <w:sz w:val="24"/>
          <w:szCs w:val="24"/>
        </w:rPr>
        <w:t>2.安装方式不同</w:t>
      </w:r>
    </w:p>
    <w:p w14:paraId="7BBFFBD5"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color w:val="000000" w:themeColor="text1"/>
          <w:sz w:val="24"/>
          <w:szCs w:val="24"/>
        </w:rPr>
        <w:t>3.造价不同</w:t>
      </w:r>
    </w:p>
    <w:p w14:paraId="0F2D035B" w14:textId="77777777" w:rsidR="001D1FD5" w:rsidRPr="001D1FD5" w:rsidRDefault="001D1FD5" w:rsidP="001D1FD5">
      <w:pPr>
        <w:jc w:val="left"/>
        <w:rPr>
          <w:rFonts w:ascii="等线" w:eastAsia="等线" w:hAnsi="等线"/>
          <w:color w:val="000000" w:themeColor="text1"/>
          <w:sz w:val="24"/>
          <w:szCs w:val="24"/>
        </w:rPr>
      </w:pPr>
    </w:p>
    <w:p w14:paraId="41C812A1"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数字化：</w:t>
      </w:r>
    </w:p>
    <w:p w14:paraId="337F738B"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奔驰汽车总监</w:t>
      </w:r>
      <w:proofErr w:type="gramStart"/>
      <w:r w:rsidRPr="001D1FD5">
        <w:rPr>
          <w:rFonts w:ascii="等线" w:eastAsia="等线" w:hAnsi="等线" w:hint="eastAsia"/>
          <w:color w:val="000000" w:themeColor="text1"/>
          <w:sz w:val="24"/>
          <w:szCs w:val="24"/>
        </w:rPr>
        <w:t>辞职卖货梯</w:t>
      </w:r>
      <w:proofErr w:type="gramEnd"/>
      <w:r w:rsidRPr="001D1FD5">
        <w:rPr>
          <w:rFonts w:ascii="等线" w:eastAsia="等线" w:hAnsi="等线" w:hint="eastAsia"/>
          <w:color w:val="000000" w:themeColor="text1"/>
          <w:sz w:val="24"/>
          <w:szCs w:val="24"/>
        </w:rPr>
        <w:t>，半</w:t>
      </w:r>
      <w:proofErr w:type="gramStart"/>
      <w:r w:rsidRPr="001D1FD5">
        <w:rPr>
          <w:rFonts w:ascii="等线" w:eastAsia="等线" w:hAnsi="等线" w:hint="eastAsia"/>
          <w:color w:val="000000" w:themeColor="text1"/>
          <w:sz w:val="24"/>
          <w:szCs w:val="24"/>
        </w:rPr>
        <w:t>年月销从</w:t>
      </w:r>
      <w:r w:rsidRPr="001D1FD5">
        <w:rPr>
          <w:rFonts w:ascii="等线" w:eastAsia="等线" w:hAnsi="等线"/>
          <w:color w:val="000000" w:themeColor="text1"/>
          <w:sz w:val="24"/>
          <w:szCs w:val="24"/>
        </w:rPr>
        <w:t>6万</w:t>
      </w:r>
      <w:proofErr w:type="gramEnd"/>
      <w:r w:rsidRPr="001D1FD5">
        <w:rPr>
          <w:rFonts w:ascii="等线" w:eastAsia="等线" w:hAnsi="等线"/>
          <w:color w:val="000000" w:themeColor="text1"/>
          <w:sz w:val="24"/>
          <w:szCs w:val="24"/>
        </w:rPr>
        <w:t>到30万</w:t>
      </w:r>
    </w:p>
    <w:p w14:paraId="3B807928"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lastRenderedPageBreak/>
        <w:t>从破庙办公到年赚</w:t>
      </w:r>
      <w:r w:rsidRPr="001D1FD5">
        <w:rPr>
          <w:rFonts w:ascii="等线" w:eastAsia="等线" w:hAnsi="等线"/>
          <w:color w:val="000000" w:themeColor="text1"/>
          <w:sz w:val="24"/>
          <w:szCs w:val="24"/>
        </w:rPr>
        <w:t>1000万</w:t>
      </w:r>
    </w:p>
    <w:p w14:paraId="4AB4CF51"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老板放弃年薪</w:t>
      </w:r>
      <w:r w:rsidRPr="001D1FD5">
        <w:rPr>
          <w:rFonts w:ascii="等线" w:eastAsia="等线" w:hAnsi="等线"/>
          <w:color w:val="000000" w:themeColor="text1"/>
          <w:sz w:val="24"/>
          <w:szCs w:val="24"/>
        </w:rPr>
        <w:t>100万，从无厂房做到拥有3000平方米厂房！</w:t>
      </w:r>
    </w:p>
    <w:p w14:paraId="158243D3" w14:textId="77777777" w:rsidR="001D1FD5" w:rsidRPr="001D1FD5" w:rsidRDefault="001D1FD5" w:rsidP="001D1FD5">
      <w:pPr>
        <w:jc w:val="left"/>
        <w:rPr>
          <w:rFonts w:ascii="等线" w:eastAsia="等线" w:hAnsi="等线"/>
          <w:color w:val="000000" w:themeColor="text1"/>
          <w:sz w:val="24"/>
          <w:szCs w:val="24"/>
        </w:rPr>
      </w:pPr>
    </w:p>
    <w:p w14:paraId="4170B09F" w14:textId="77777777" w:rsidR="001D1FD5" w:rsidRPr="001D1FD5" w:rsidRDefault="001D1FD5" w:rsidP="001D1FD5">
      <w:pPr>
        <w:jc w:val="left"/>
        <w:rPr>
          <w:rFonts w:ascii="等线" w:eastAsia="等线" w:hAnsi="等线"/>
          <w:color w:val="000000" w:themeColor="text1"/>
          <w:sz w:val="24"/>
          <w:szCs w:val="24"/>
        </w:rPr>
      </w:pPr>
    </w:p>
    <w:p w14:paraId="1B349BBB"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揭秘：</w:t>
      </w:r>
    </w:p>
    <w:p w14:paraId="4C4711DA"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升降</w:t>
      </w:r>
      <w:proofErr w:type="gramStart"/>
      <w:r w:rsidRPr="001D1FD5">
        <w:rPr>
          <w:rFonts w:ascii="等线" w:eastAsia="等线" w:hAnsi="等线" w:hint="eastAsia"/>
          <w:color w:val="000000" w:themeColor="text1"/>
          <w:sz w:val="24"/>
          <w:szCs w:val="24"/>
        </w:rPr>
        <w:t>货梯走</w:t>
      </w:r>
      <w:proofErr w:type="gramEnd"/>
      <w:r w:rsidRPr="001D1FD5">
        <w:rPr>
          <w:rFonts w:ascii="等线" w:eastAsia="等线" w:hAnsi="等线" w:hint="eastAsia"/>
          <w:color w:val="000000" w:themeColor="text1"/>
          <w:sz w:val="24"/>
          <w:szCs w:val="24"/>
        </w:rPr>
        <w:t>了这些误区导致</w:t>
      </w:r>
      <w:proofErr w:type="gramStart"/>
      <w:r w:rsidRPr="001D1FD5">
        <w:rPr>
          <w:rFonts w:ascii="等线" w:eastAsia="等线" w:hAnsi="等线" w:hint="eastAsia"/>
          <w:color w:val="000000" w:themeColor="text1"/>
          <w:sz w:val="24"/>
          <w:szCs w:val="24"/>
        </w:rPr>
        <w:t>您损失</w:t>
      </w:r>
      <w:proofErr w:type="gramEnd"/>
      <w:r w:rsidRPr="001D1FD5">
        <w:rPr>
          <w:rFonts w:ascii="等线" w:eastAsia="等线" w:hAnsi="等线" w:hint="eastAsia"/>
          <w:color w:val="000000" w:themeColor="text1"/>
          <w:sz w:val="24"/>
          <w:szCs w:val="24"/>
        </w:rPr>
        <w:t>过万！</w:t>
      </w:r>
    </w:p>
    <w:p w14:paraId="5D84A585"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为何升降货梯能使用这么久？因为晚上他们都在做这些事情</w:t>
      </w:r>
      <w:r w:rsidRPr="001D1FD5">
        <w:rPr>
          <w:rFonts w:ascii="等线" w:eastAsia="等线" w:hAnsi="等线"/>
          <w:color w:val="000000" w:themeColor="text1"/>
          <w:sz w:val="24"/>
          <w:szCs w:val="24"/>
        </w:rPr>
        <w:t>!</w:t>
      </w:r>
    </w:p>
    <w:p w14:paraId="44CECA8A"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催化燃烧设备工厂里面的惊天内幕你肯定不知道</w:t>
      </w:r>
    </w:p>
    <w:p w14:paraId="4C3CE733"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不花钱快速掌握升降货梯操作要领，您还在等什么？</w:t>
      </w:r>
    </w:p>
    <w:p w14:paraId="577E6BEA"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升降货梯和液压货梯究竟差在哪里？</w:t>
      </w:r>
    </w:p>
    <w:p w14:paraId="27FEC86D"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看完这</w:t>
      </w:r>
      <w:r w:rsidRPr="001D1FD5">
        <w:rPr>
          <w:rFonts w:ascii="等线" w:eastAsia="等线" w:hAnsi="等线"/>
          <w:color w:val="000000" w:themeColor="text1"/>
          <w:sz w:val="24"/>
          <w:szCs w:val="24"/>
        </w:rPr>
        <w:t>3条，年薪百万只是一个小目标</w:t>
      </w:r>
    </w:p>
    <w:p w14:paraId="745BBDF5"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升降货梯中的真实和谎言</w:t>
      </w:r>
    </w:p>
    <w:p w14:paraId="7E936154"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升降货梯专家不想让你知道的秘密</w:t>
      </w:r>
    </w:p>
    <w:p w14:paraId="7709C122"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提防购买货梯别人骗您以及如何识别他们</w:t>
      </w:r>
    </w:p>
    <w:p w14:paraId="4C432BAA"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你会把父母送进养老院吗？</w:t>
      </w:r>
    </w:p>
    <w:p w14:paraId="47EEEB67"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color w:val="000000" w:themeColor="text1"/>
          <w:sz w:val="24"/>
          <w:szCs w:val="24"/>
        </w:rPr>
        <w:t>5个为您购买货梯节省金钱的技巧</w:t>
      </w:r>
    </w:p>
    <w:p w14:paraId="33C9B5AC"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获得货梯</w:t>
      </w:r>
      <w:proofErr w:type="gramStart"/>
      <w:r w:rsidRPr="001D1FD5">
        <w:rPr>
          <w:rFonts w:ascii="等线" w:eastAsia="等线" w:hAnsi="等线" w:hint="eastAsia"/>
          <w:color w:val="000000" w:themeColor="text1"/>
          <w:sz w:val="24"/>
          <w:szCs w:val="24"/>
        </w:rPr>
        <w:t>最</w:t>
      </w:r>
      <w:proofErr w:type="gramEnd"/>
      <w:r w:rsidRPr="001D1FD5">
        <w:rPr>
          <w:rFonts w:ascii="等线" w:eastAsia="等线" w:hAnsi="等线" w:hint="eastAsia"/>
          <w:color w:val="000000" w:themeColor="text1"/>
          <w:sz w:val="24"/>
          <w:szCs w:val="24"/>
        </w:rPr>
        <w:t>优惠价的秘密</w:t>
      </w:r>
    </w:p>
    <w:p w14:paraId="5C4B467F"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升降</w:t>
      </w:r>
      <w:proofErr w:type="gramStart"/>
      <w:r w:rsidRPr="001D1FD5">
        <w:rPr>
          <w:rFonts w:ascii="等线" w:eastAsia="等线" w:hAnsi="等线" w:hint="eastAsia"/>
          <w:color w:val="000000" w:themeColor="text1"/>
          <w:sz w:val="24"/>
          <w:szCs w:val="24"/>
        </w:rPr>
        <w:t>货梯值</w:t>
      </w:r>
      <w:proofErr w:type="gramEnd"/>
      <w:r w:rsidRPr="001D1FD5">
        <w:rPr>
          <w:rFonts w:ascii="等线" w:eastAsia="等线" w:hAnsi="等线" w:hint="eastAsia"/>
          <w:color w:val="000000" w:themeColor="text1"/>
          <w:sz w:val="24"/>
          <w:szCs w:val="24"/>
        </w:rPr>
        <w:t>那么多钱吗？</w:t>
      </w:r>
    </w:p>
    <w:p w14:paraId="4EDC6D1F"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升降货梯潜伏的危险您知道有哪些吗？</w:t>
      </w:r>
    </w:p>
    <w:p w14:paraId="7953292E"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升降货梯升降突然停止，危险信号向你发出！</w:t>
      </w:r>
    </w:p>
    <w:p w14:paraId="065FD1A2"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互联网小白也能成功买到好货梯吗？</w:t>
      </w:r>
    </w:p>
    <w:p w14:paraId="24F9FA83"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如何在</w:t>
      </w:r>
      <w:r w:rsidRPr="001D1FD5">
        <w:rPr>
          <w:rFonts w:ascii="等线" w:eastAsia="等线" w:hAnsi="等线"/>
          <w:color w:val="000000" w:themeColor="text1"/>
          <w:sz w:val="24"/>
          <w:szCs w:val="24"/>
        </w:rPr>
        <w:t>10秒钟之内让您节省万元</w:t>
      </w:r>
    </w:p>
    <w:p w14:paraId="250C3215" w14:textId="77777777" w:rsidR="001D1FD5" w:rsidRPr="001D1FD5" w:rsidRDefault="001D1FD5" w:rsidP="001D1FD5">
      <w:pPr>
        <w:jc w:val="left"/>
        <w:rPr>
          <w:rFonts w:ascii="等线" w:eastAsia="等线" w:hAnsi="等线"/>
          <w:color w:val="000000" w:themeColor="text1"/>
          <w:sz w:val="24"/>
          <w:szCs w:val="24"/>
        </w:rPr>
      </w:pPr>
    </w:p>
    <w:p w14:paraId="5FEA15D6"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压迫型：</w:t>
      </w:r>
    </w:p>
    <w:p w14:paraId="32549426"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没看懂</w:t>
      </w:r>
      <w:r w:rsidRPr="001D1FD5">
        <w:rPr>
          <w:rFonts w:ascii="等线" w:eastAsia="等线" w:hAnsi="等线"/>
          <w:color w:val="000000" w:themeColor="text1"/>
          <w:sz w:val="24"/>
          <w:szCs w:val="24"/>
        </w:rPr>
        <w:t>&lt;升降货梯&gt;的趋势，绝对是你的损失!</w:t>
      </w:r>
    </w:p>
    <w:p w14:paraId="71C454BC"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从厂家购买货梯的</w:t>
      </w:r>
      <w:r w:rsidRPr="001D1FD5">
        <w:rPr>
          <w:rFonts w:ascii="等线" w:eastAsia="等线" w:hAnsi="等线"/>
          <w:color w:val="000000" w:themeColor="text1"/>
          <w:sz w:val="24"/>
          <w:szCs w:val="24"/>
        </w:rPr>
        <w:t>3个理由！</w:t>
      </w:r>
    </w:p>
    <w:p w14:paraId="13F3B5D2"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一、价格有保证！</w:t>
      </w:r>
    </w:p>
    <w:p w14:paraId="07930725"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从厂家发货，不存在销售商进行加价的情况，让客户在开支方面能够有所控制。</w:t>
      </w:r>
    </w:p>
    <w:p w14:paraId="2E85BF5B"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二、服务有保证！</w:t>
      </w:r>
    </w:p>
    <w:p w14:paraId="5C0AC047"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专业的货梯生产厂家都配有专业销售部、生产部、售后部，将一系列工作分工完成能够更有效率，保证客户使用体验。</w:t>
      </w:r>
    </w:p>
    <w:p w14:paraId="237F42CE"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三、售后有保证！</w:t>
      </w:r>
    </w:p>
    <w:p w14:paraId="64329899"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从厂家购买货梯在售后方面更放心，因为每个厂家都有专门的技术人员帮助客户解答问题，无论是什么样的问题都能够在时间给出解决方案，更加有利于客户的产品使用。</w:t>
      </w:r>
    </w:p>
    <w:p w14:paraId="04151587" w14:textId="77777777" w:rsidR="001D1FD5" w:rsidRPr="001D1FD5" w:rsidRDefault="001D1FD5" w:rsidP="001D1FD5">
      <w:pPr>
        <w:jc w:val="left"/>
        <w:rPr>
          <w:rFonts w:ascii="等线" w:eastAsia="等线" w:hAnsi="等线"/>
          <w:color w:val="000000" w:themeColor="text1"/>
          <w:sz w:val="24"/>
          <w:szCs w:val="24"/>
        </w:rPr>
      </w:pPr>
    </w:p>
    <w:p w14:paraId="37E79DC2" w14:textId="77777777" w:rsidR="001D1FD5" w:rsidRPr="001D1FD5" w:rsidRDefault="001D1FD5" w:rsidP="001D1FD5">
      <w:pPr>
        <w:jc w:val="left"/>
        <w:rPr>
          <w:rFonts w:ascii="等线" w:eastAsia="等线" w:hAnsi="等线"/>
          <w:color w:val="000000" w:themeColor="text1"/>
          <w:sz w:val="24"/>
          <w:szCs w:val="24"/>
        </w:rPr>
      </w:pPr>
    </w:p>
    <w:p w14:paraId="4B9BDA6A"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预期：</w:t>
      </w:r>
    </w:p>
    <w:p w14:paraId="35170487"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短短</w:t>
      </w:r>
      <w:r w:rsidRPr="001D1FD5">
        <w:rPr>
          <w:rFonts w:ascii="等线" w:eastAsia="等线" w:hAnsi="等线"/>
          <w:color w:val="000000" w:themeColor="text1"/>
          <w:sz w:val="24"/>
          <w:szCs w:val="24"/>
        </w:rPr>
        <w:t>2周工厂干活速率比之间快了10倍，看到最后我都服了！</w:t>
      </w:r>
    </w:p>
    <w:p w14:paraId="4F1577B9"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共鸣：</w:t>
      </w:r>
    </w:p>
    <w:p w14:paraId="059ED565"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想买一台好的升降货梯有多难？买家的</w:t>
      </w:r>
      <w:r w:rsidRPr="001D1FD5">
        <w:rPr>
          <w:rFonts w:ascii="等线" w:eastAsia="等线" w:hAnsi="等线"/>
          <w:color w:val="000000" w:themeColor="text1"/>
          <w:sz w:val="24"/>
          <w:szCs w:val="24"/>
        </w:rPr>
        <w:t>3句话，说出了很多人的心酸和无奈</w:t>
      </w:r>
    </w:p>
    <w:p w14:paraId="396D275C"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明明同样花钱买设备，凭什么“我”的设备就这么差？原因竟是这</w:t>
      </w:r>
      <w:r w:rsidRPr="001D1FD5">
        <w:rPr>
          <w:rFonts w:ascii="等线" w:eastAsia="等线" w:hAnsi="等线"/>
          <w:color w:val="000000" w:themeColor="text1"/>
          <w:sz w:val="24"/>
          <w:szCs w:val="24"/>
        </w:rPr>
        <w:t>3点！</w:t>
      </w:r>
    </w:p>
    <w:p w14:paraId="2B8BB995"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背书：</w:t>
      </w:r>
    </w:p>
    <w:p w14:paraId="2A5B55B5"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lastRenderedPageBreak/>
        <w:t>看完这篇文章，您想不买升降货梯都难？</w:t>
      </w:r>
    </w:p>
    <w:p w14:paraId="0CF3CCA9"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还在使用最原始方法搬运东西吗？完全是浪费时间！</w:t>
      </w:r>
    </w:p>
    <w:p w14:paraId="7FFF22F1"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只要每天十分钟，就能拥有至少年轻十岁的体态！</w:t>
      </w:r>
    </w:p>
    <w:p w14:paraId="79EC768D"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我卖的不是升降货梯，是你的时间！</w:t>
      </w:r>
    </w:p>
    <w:p w14:paraId="7F8CFAED" w14:textId="77777777" w:rsidR="001D1FD5" w:rsidRPr="001D1FD5" w:rsidRDefault="001D1FD5" w:rsidP="001D1FD5">
      <w:pPr>
        <w:jc w:val="left"/>
        <w:rPr>
          <w:rFonts w:ascii="等线" w:eastAsia="等线" w:hAnsi="等线"/>
          <w:color w:val="000000" w:themeColor="text1"/>
          <w:sz w:val="24"/>
          <w:szCs w:val="24"/>
        </w:rPr>
      </w:pPr>
    </w:p>
    <w:p w14:paraId="5E83521A" w14:textId="77777777" w:rsidR="001D1FD5" w:rsidRPr="001D1FD5" w:rsidRDefault="001D1FD5" w:rsidP="001D1FD5">
      <w:pPr>
        <w:jc w:val="left"/>
        <w:rPr>
          <w:rFonts w:ascii="等线" w:eastAsia="等线" w:hAnsi="等线"/>
          <w:color w:val="000000" w:themeColor="text1"/>
          <w:sz w:val="24"/>
          <w:szCs w:val="24"/>
        </w:rPr>
      </w:pPr>
    </w:p>
    <w:p w14:paraId="6EF1A0F6" w14:textId="77777777" w:rsidR="001D1FD5" w:rsidRPr="001D1FD5" w:rsidRDefault="001D1FD5" w:rsidP="001D1FD5">
      <w:pPr>
        <w:jc w:val="left"/>
        <w:rPr>
          <w:rFonts w:ascii="等线" w:eastAsia="等线" w:hAnsi="等线"/>
          <w:color w:val="000000" w:themeColor="text1"/>
          <w:sz w:val="24"/>
          <w:szCs w:val="24"/>
        </w:rPr>
      </w:pPr>
      <w:proofErr w:type="gramStart"/>
      <w:r w:rsidRPr="001D1FD5">
        <w:rPr>
          <w:rFonts w:ascii="等线" w:eastAsia="等线" w:hAnsi="等线" w:hint="eastAsia"/>
          <w:color w:val="000000" w:themeColor="text1"/>
          <w:sz w:val="24"/>
          <w:szCs w:val="24"/>
        </w:rPr>
        <w:t>世</w:t>
      </w:r>
      <w:proofErr w:type="gramEnd"/>
      <w:r w:rsidRPr="001D1FD5">
        <w:rPr>
          <w:rFonts w:ascii="等线" w:eastAsia="等线" w:hAnsi="等线" w:hint="eastAsia"/>
          <w:color w:val="000000" w:themeColor="text1"/>
          <w:sz w:val="24"/>
          <w:szCs w:val="24"/>
        </w:rPr>
        <w:t>博：</w:t>
      </w:r>
    </w:p>
    <w:p w14:paraId="7A6E5436" w14:textId="77777777"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1、错误操作</w:t>
      </w:r>
      <w:r w:rsidRPr="001D1FD5">
        <w:rPr>
          <w:rFonts w:ascii="等线" w:eastAsia="等线" w:hAnsi="等线"/>
          <w:color w:val="000000" w:themeColor="text1"/>
          <w:sz w:val="24"/>
          <w:szCs w:val="24"/>
        </w:rPr>
        <w:t>+负面结果+正确方法+正面效果展示</w:t>
      </w:r>
    </w:p>
    <w:p w14:paraId="3D35F1CA" w14:textId="7AFAC332" w:rsidR="001D1FD5" w:rsidRPr="001D1FD5" w:rsidRDefault="001D1FD5" w:rsidP="001D1FD5">
      <w:pPr>
        <w:jc w:val="left"/>
        <w:rPr>
          <w:rFonts w:ascii="等线" w:eastAsia="等线" w:hAnsi="等线"/>
          <w:color w:val="000000" w:themeColor="text1"/>
          <w:sz w:val="24"/>
          <w:szCs w:val="24"/>
        </w:rPr>
      </w:pPr>
      <w:r>
        <w:t>VOCs废气通过疏水性沸石浓缩转轮后，能有效被吸附于沸石中，达到去除的目的。经过沸石吸附的挥发性有机物的洁净气体，直接通过烟囱排放到大气中，转轮持续以每小时1-6转的速度旋转，同时将吸附的挥发性有机物传送至脱附区。于脱附区中利用一小股加热气体将挥发性有机物进行脱附，脱附后的沸石转轮旋转至吸附区，持续吸附挥发性有机气体。脱附后的浓缩有机废气送至焚化炉进行燃烧转化成二氧化碳及水蒸气排放至大气中。</w:t>
      </w:r>
    </w:p>
    <w:p w14:paraId="51D140EF" w14:textId="640364D9" w:rsidR="001D1FD5" w:rsidRDefault="001D1FD5" w:rsidP="001D1FD5">
      <w:pPr>
        <w:jc w:val="left"/>
        <w:rPr>
          <w:rFonts w:ascii="等线" w:eastAsia="等线" w:hAnsi="等线"/>
          <w:color w:val="000000" w:themeColor="text1"/>
          <w:sz w:val="24"/>
          <w:szCs w:val="24"/>
        </w:rPr>
      </w:pPr>
      <w:r>
        <w:rPr>
          <w:rFonts w:ascii="等线" w:eastAsia="等线" w:hAnsi="等线"/>
          <w:color w:val="000000" w:themeColor="text1"/>
          <w:sz w:val="24"/>
          <w:szCs w:val="24"/>
        </w:rPr>
        <w:t>2</w:t>
      </w:r>
      <w:r>
        <w:rPr>
          <w:rFonts w:ascii="等线" w:eastAsia="等线" w:hAnsi="等线" w:hint="eastAsia"/>
          <w:color w:val="000000" w:themeColor="text1"/>
          <w:sz w:val="24"/>
          <w:szCs w:val="24"/>
        </w:rPr>
        <w:t>、</w:t>
      </w:r>
      <w:r w:rsidRPr="001D1FD5">
        <w:rPr>
          <w:rFonts w:ascii="等线" w:eastAsia="等线" w:hAnsi="等线" w:hint="eastAsia"/>
          <w:color w:val="000000" w:themeColor="text1"/>
          <w:sz w:val="24"/>
          <w:szCs w:val="24"/>
        </w:rPr>
        <w:t>巨大反差：</w:t>
      </w:r>
    </w:p>
    <w:p w14:paraId="01F10945" w14:textId="77777777" w:rsidR="005B100D" w:rsidRPr="005B100D" w:rsidRDefault="005B100D" w:rsidP="005B100D">
      <w:pPr>
        <w:jc w:val="left"/>
        <w:rPr>
          <w:rFonts w:ascii="等线" w:eastAsia="等线" w:hAnsi="等线"/>
          <w:color w:val="000000" w:themeColor="text1"/>
          <w:sz w:val="24"/>
          <w:szCs w:val="24"/>
        </w:rPr>
      </w:pPr>
      <w:r w:rsidRPr="005B100D">
        <w:rPr>
          <w:rFonts w:ascii="等线" w:eastAsia="等线" w:hAnsi="等线"/>
          <w:color w:val="000000" w:themeColor="text1"/>
          <w:sz w:val="24"/>
          <w:szCs w:val="24"/>
        </w:rPr>
        <w:t>RCO催化燃烧设备为什么能达到废气处理标准？</w:t>
      </w:r>
    </w:p>
    <w:p w14:paraId="7140C4BA" w14:textId="0FAC000E" w:rsidR="005B100D" w:rsidRDefault="005B100D" w:rsidP="005B100D">
      <w:pPr>
        <w:jc w:val="left"/>
        <w:rPr>
          <w:rFonts w:ascii="等线" w:eastAsia="等线" w:hAnsi="等线"/>
          <w:color w:val="000000" w:themeColor="text1"/>
          <w:sz w:val="24"/>
          <w:szCs w:val="24"/>
        </w:rPr>
      </w:pPr>
      <w:r w:rsidRPr="005B100D">
        <w:rPr>
          <w:rFonts w:ascii="等线" w:eastAsia="等线" w:hAnsi="等线" w:hint="eastAsia"/>
          <w:color w:val="000000" w:themeColor="text1"/>
          <w:sz w:val="24"/>
          <w:szCs w:val="24"/>
        </w:rPr>
        <w:t>催化燃烧是典型的气</w:t>
      </w:r>
      <w:r w:rsidRPr="005B100D">
        <w:rPr>
          <w:rFonts w:ascii="等线" w:eastAsia="等线" w:hAnsi="等线"/>
          <w:color w:val="000000" w:themeColor="text1"/>
          <w:sz w:val="24"/>
          <w:szCs w:val="24"/>
        </w:rPr>
        <w:t>-固相催化反应，其实质是活性氧参与的深度氧化作用。在催化燃烧过程中，催化剂的作用是降低活化能，同时催化剂表面具有吸附作用，使反应物分子富集于表面提高了反应速率，加快了反应的进行。</w:t>
      </w:r>
    </w:p>
    <w:p w14:paraId="548AE04E" w14:textId="77777777" w:rsidR="005B100D" w:rsidRPr="001D1FD5" w:rsidRDefault="005B100D" w:rsidP="005B100D">
      <w:pPr>
        <w:jc w:val="left"/>
        <w:rPr>
          <w:rFonts w:ascii="等线" w:eastAsia="等线" w:hAnsi="等线"/>
          <w:color w:val="000000" w:themeColor="text1"/>
          <w:sz w:val="24"/>
          <w:szCs w:val="24"/>
        </w:rPr>
      </w:pPr>
    </w:p>
    <w:p w14:paraId="2F140800" w14:textId="6C6ED7E7"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3、</w:t>
      </w:r>
      <w:r w:rsidRPr="001D1FD5">
        <w:rPr>
          <w:rFonts w:ascii="等线" w:eastAsia="等线" w:hAnsi="等线" w:hint="eastAsia"/>
          <w:color w:val="000000" w:themeColor="text1"/>
          <w:sz w:val="24"/>
          <w:szCs w:val="24"/>
        </w:rPr>
        <w:t>数字化：</w:t>
      </w:r>
    </w:p>
    <w:p w14:paraId="735DB90B" w14:textId="30FAF441" w:rsidR="005B100D" w:rsidRDefault="005B100D" w:rsidP="001D1FD5">
      <w:pPr>
        <w:jc w:val="left"/>
        <w:rPr>
          <w:rFonts w:ascii="等线" w:eastAsia="等线" w:hAnsi="等线"/>
          <w:color w:val="000000" w:themeColor="text1"/>
          <w:sz w:val="24"/>
          <w:szCs w:val="24"/>
        </w:rPr>
      </w:pPr>
      <w:r w:rsidRPr="005B100D">
        <w:rPr>
          <w:rFonts w:ascii="等线" w:eastAsia="等线" w:hAnsi="等线"/>
          <w:color w:val="000000" w:themeColor="text1"/>
          <w:sz w:val="24"/>
          <w:szCs w:val="24"/>
        </w:rPr>
        <w:t>2万风量催化燃烧设备外形尺寸</w:t>
      </w:r>
    </w:p>
    <w:p w14:paraId="2679250D" w14:textId="1ADDF913" w:rsidR="005B100D" w:rsidRPr="001D1FD5" w:rsidRDefault="005B100D" w:rsidP="001D1FD5">
      <w:pPr>
        <w:jc w:val="left"/>
        <w:rPr>
          <w:rFonts w:ascii="等线" w:eastAsia="等线" w:hAnsi="等线"/>
          <w:color w:val="000000" w:themeColor="text1"/>
          <w:sz w:val="24"/>
          <w:szCs w:val="24"/>
        </w:rPr>
      </w:pPr>
      <w:r w:rsidRPr="005B100D">
        <w:rPr>
          <w:rFonts w:ascii="等线" w:eastAsia="等线" w:hAnsi="等线" w:hint="eastAsia"/>
          <w:color w:val="000000" w:themeColor="text1"/>
          <w:sz w:val="24"/>
          <w:szCs w:val="24"/>
        </w:rPr>
        <w:t>“</w:t>
      </w:r>
      <w:r w:rsidRPr="005B100D">
        <w:rPr>
          <w:rFonts w:ascii="等线" w:eastAsia="等线" w:hAnsi="等线"/>
          <w:color w:val="000000" w:themeColor="text1"/>
          <w:sz w:val="24"/>
          <w:szCs w:val="24"/>
        </w:rPr>
        <w:t>2万风量催化燃烧设备外形尺寸大概在9米</w:t>
      </w:r>
      <w:proofErr w:type="gramStart"/>
      <w:r w:rsidRPr="005B100D">
        <w:rPr>
          <w:rFonts w:ascii="等线" w:eastAsia="等线" w:hAnsi="等线"/>
          <w:color w:val="000000" w:themeColor="text1"/>
          <w:sz w:val="24"/>
          <w:szCs w:val="24"/>
        </w:rPr>
        <w:t>x3米x3米</w:t>
      </w:r>
      <w:proofErr w:type="gramEnd"/>
      <w:r w:rsidRPr="005B100D">
        <w:rPr>
          <w:rFonts w:ascii="等线" w:eastAsia="等线" w:hAnsi="等线"/>
          <w:color w:val="000000" w:themeColor="text1"/>
          <w:sz w:val="24"/>
          <w:szCs w:val="24"/>
        </w:rPr>
        <w:t>。2万风量催化燃烧设备采用双气路连续工作,一个催化燃烧室,两个或多个吸附床交替使用</w:t>
      </w:r>
    </w:p>
    <w:p w14:paraId="3BC45920" w14:textId="27BB4317"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4、</w:t>
      </w:r>
      <w:r w:rsidRPr="001D1FD5">
        <w:rPr>
          <w:rFonts w:ascii="等线" w:eastAsia="等线" w:hAnsi="等线" w:hint="eastAsia"/>
          <w:color w:val="000000" w:themeColor="text1"/>
          <w:sz w:val="24"/>
          <w:szCs w:val="24"/>
        </w:rPr>
        <w:t>揭秘：</w:t>
      </w:r>
    </w:p>
    <w:p w14:paraId="04E0B685" w14:textId="77777777" w:rsidR="0028254A" w:rsidRPr="0028254A" w:rsidRDefault="0028254A" w:rsidP="0028254A">
      <w:pPr>
        <w:jc w:val="left"/>
        <w:rPr>
          <w:rFonts w:ascii="等线" w:eastAsia="等线" w:hAnsi="等线"/>
          <w:b/>
          <w:bCs/>
          <w:color w:val="000000" w:themeColor="text1"/>
          <w:sz w:val="24"/>
          <w:szCs w:val="24"/>
        </w:rPr>
      </w:pPr>
      <w:r w:rsidRPr="0028254A">
        <w:rPr>
          <w:rFonts w:ascii="等线" w:eastAsia="等线" w:hAnsi="等线" w:hint="eastAsia"/>
          <w:b/>
          <w:bCs/>
          <w:color w:val="000000" w:themeColor="text1"/>
          <w:sz w:val="24"/>
          <w:szCs w:val="24"/>
        </w:rPr>
        <w:t>沸石转轮在橡胶工业的应用</w:t>
      </w:r>
    </w:p>
    <w:p w14:paraId="3BC6AC76" w14:textId="77777777" w:rsidR="0028254A" w:rsidRPr="0028254A" w:rsidRDefault="0028254A" w:rsidP="0028254A">
      <w:pPr>
        <w:jc w:val="left"/>
        <w:rPr>
          <w:rFonts w:ascii="等线" w:eastAsia="等线" w:hAnsi="等线"/>
          <w:color w:val="000000" w:themeColor="text1"/>
          <w:sz w:val="24"/>
          <w:szCs w:val="24"/>
        </w:rPr>
      </w:pPr>
      <w:r w:rsidRPr="0028254A">
        <w:rPr>
          <w:rFonts w:ascii="等线" w:eastAsia="等线" w:hAnsi="等线" w:hint="eastAsia"/>
          <w:color w:val="000000" w:themeColor="text1"/>
          <w:sz w:val="24"/>
          <w:szCs w:val="24"/>
        </w:rPr>
        <w:lastRenderedPageBreak/>
        <w:t>橡胶废气先通过沸石浓缩转轮的吸附区被吸附，转轮每小时持续以转速旋转，同时将吸附的</w:t>
      </w:r>
      <w:r w:rsidRPr="0028254A">
        <w:rPr>
          <w:rFonts w:ascii="等线" w:eastAsia="等线" w:hAnsi="等线"/>
          <w:color w:val="000000" w:themeColor="text1"/>
          <w:sz w:val="24"/>
          <w:szCs w:val="24"/>
        </w:rPr>
        <w:t>VOCs传送至脱附区，脱附后的沸石转轮旋转至吸附区，持续吸附VOCs，脱附后的大浓度小风量废气送至RTO焚烧炉中，燃烧后转化成二氧化碳及水蒸气排放至大气中。这样减少了后续焚烧的气流量和RTO设备的体积，增加了单位时间内VOCs自身的燃烧热量。与同样条件下使用的单一蓄热式燃烧系统相比，沸石转轮吸附浓缩-RTO协同技术具有占地少、易操作、能耗低等特点，降低了设备投资和运行费用。</w:t>
      </w:r>
    </w:p>
    <w:p w14:paraId="4FD301C9" w14:textId="77777777" w:rsidR="0028254A" w:rsidRPr="0028254A" w:rsidRDefault="0028254A" w:rsidP="0028254A">
      <w:pPr>
        <w:jc w:val="left"/>
        <w:rPr>
          <w:rFonts w:ascii="等线" w:eastAsia="等线" w:hAnsi="等线"/>
          <w:b/>
          <w:bCs/>
          <w:color w:val="000000" w:themeColor="text1"/>
          <w:sz w:val="24"/>
          <w:szCs w:val="24"/>
        </w:rPr>
      </w:pPr>
      <w:r w:rsidRPr="0028254A">
        <w:rPr>
          <w:rFonts w:ascii="等线" w:eastAsia="等线" w:hAnsi="等线" w:hint="eastAsia"/>
          <w:b/>
          <w:bCs/>
          <w:color w:val="000000" w:themeColor="text1"/>
          <w:sz w:val="24"/>
          <w:szCs w:val="24"/>
        </w:rPr>
        <w:t>沸石转轮在包装印刷行业的应用及工作原理</w:t>
      </w:r>
    </w:p>
    <w:p w14:paraId="6CF84A78" w14:textId="77777777" w:rsidR="0028254A" w:rsidRPr="0028254A" w:rsidRDefault="0028254A" w:rsidP="0028254A">
      <w:pPr>
        <w:jc w:val="left"/>
        <w:rPr>
          <w:rFonts w:ascii="等线" w:eastAsia="等线" w:hAnsi="等线"/>
          <w:color w:val="000000" w:themeColor="text1"/>
          <w:sz w:val="24"/>
          <w:szCs w:val="24"/>
        </w:rPr>
      </w:pPr>
      <w:r w:rsidRPr="0028254A">
        <w:rPr>
          <w:rFonts w:ascii="等线" w:eastAsia="等线" w:hAnsi="等线" w:hint="eastAsia"/>
          <w:color w:val="000000" w:themeColor="text1"/>
          <w:sz w:val="24"/>
          <w:szCs w:val="24"/>
        </w:rPr>
        <w:t>沸石转轮在生浓缩后的浓度废气被吹入下游催化氧化装置，并由燃烧器对其进行升温，预热至</w:t>
      </w:r>
      <w:r w:rsidRPr="0028254A">
        <w:rPr>
          <w:rFonts w:ascii="等线" w:eastAsia="等线" w:hAnsi="等线"/>
          <w:color w:val="000000" w:themeColor="text1"/>
          <w:sz w:val="24"/>
          <w:szCs w:val="24"/>
        </w:rPr>
        <w:t>350℃后进行催化氧化反应。催化</w:t>
      </w:r>
      <w:proofErr w:type="gramStart"/>
      <w:r w:rsidRPr="0028254A">
        <w:rPr>
          <w:rFonts w:ascii="等线" w:eastAsia="等线" w:hAnsi="等线"/>
          <w:color w:val="000000" w:themeColor="text1"/>
          <w:sz w:val="24"/>
          <w:szCs w:val="24"/>
        </w:rPr>
        <w:t>氧化全过程</w:t>
      </w:r>
      <w:proofErr w:type="gramEnd"/>
      <w:r w:rsidRPr="0028254A">
        <w:rPr>
          <w:rFonts w:ascii="等线" w:eastAsia="等线" w:hAnsi="等线"/>
          <w:color w:val="000000" w:themeColor="text1"/>
          <w:sz w:val="24"/>
          <w:szCs w:val="24"/>
        </w:rPr>
        <w:t>采用蜂窝状铂（Pt）触煤，废气中VOCs 经催化氧化反应生成二氧化碳与水。</w:t>
      </w:r>
    </w:p>
    <w:p w14:paraId="0C4DBE41" w14:textId="77777777" w:rsidR="0028254A" w:rsidRPr="0028254A" w:rsidRDefault="0028254A" w:rsidP="0028254A">
      <w:pPr>
        <w:jc w:val="left"/>
        <w:rPr>
          <w:rFonts w:ascii="等线" w:eastAsia="等线" w:hAnsi="等线"/>
          <w:color w:val="000000" w:themeColor="text1"/>
          <w:sz w:val="24"/>
          <w:szCs w:val="24"/>
        </w:rPr>
      </w:pPr>
      <w:r w:rsidRPr="0028254A">
        <w:rPr>
          <w:rFonts w:ascii="等线" w:eastAsia="等线" w:hAnsi="等线" w:hint="eastAsia"/>
          <w:color w:val="000000" w:themeColor="text1"/>
          <w:sz w:val="24"/>
          <w:szCs w:val="24"/>
        </w:rPr>
        <w:t>通过催化氧化工段后，被排出的净化气体温度约为</w:t>
      </w:r>
      <w:r w:rsidRPr="0028254A">
        <w:rPr>
          <w:rFonts w:ascii="等线" w:eastAsia="等线" w:hAnsi="等线"/>
          <w:color w:val="000000" w:themeColor="text1"/>
          <w:sz w:val="24"/>
          <w:szCs w:val="24"/>
        </w:rPr>
        <w:t>360 ℃；为充分利用余热，将催化氧化设备净化后的气体与在生用废气进行热交换，升温后的在生废气用于沸石转轮脱附区的脱附。</w:t>
      </w:r>
    </w:p>
    <w:p w14:paraId="1D888361" w14:textId="77777777" w:rsidR="0028254A" w:rsidRPr="0028254A" w:rsidRDefault="0028254A" w:rsidP="0028254A">
      <w:pPr>
        <w:jc w:val="left"/>
        <w:rPr>
          <w:rFonts w:ascii="等线" w:eastAsia="等线" w:hAnsi="等线"/>
          <w:b/>
          <w:bCs/>
          <w:color w:val="000000" w:themeColor="text1"/>
          <w:sz w:val="24"/>
          <w:szCs w:val="24"/>
        </w:rPr>
      </w:pPr>
      <w:r w:rsidRPr="0028254A">
        <w:rPr>
          <w:rFonts w:ascii="等线" w:eastAsia="等线" w:hAnsi="等线" w:hint="eastAsia"/>
          <w:b/>
          <w:bCs/>
          <w:color w:val="000000" w:themeColor="text1"/>
          <w:sz w:val="24"/>
          <w:szCs w:val="24"/>
        </w:rPr>
        <w:t>沸石转轮的结构与组成</w:t>
      </w:r>
    </w:p>
    <w:p w14:paraId="5609951B" w14:textId="1924E9D2" w:rsidR="0028254A" w:rsidRDefault="0028254A" w:rsidP="0028254A">
      <w:pPr>
        <w:jc w:val="left"/>
        <w:rPr>
          <w:rFonts w:ascii="等线" w:eastAsia="等线" w:hAnsi="等线"/>
          <w:color w:val="000000" w:themeColor="text1"/>
          <w:sz w:val="24"/>
          <w:szCs w:val="24"/>
        </w:rPr>
      </w:pPr>
      <w:r w:rsidRPr="0028254A">
        <w:rPr>
          <w:rFonts w:ascii="等线" w:eastAsia="等线" w:hAnsi="等线" w:hint="eastAsia"/>
          <w:color w:val="000000" w:themeColor="text1"/>
          <w:sz w:val="24"/>
          <w:szCs w:val="24"/>
        </w:rPr>
        <w:t>沸石浓缩转轮结构分为吸附区（</w:t>
      </w:r>
      <w:r w:rsidRPr="0028254A">
        <w:rPr>
          <w:rFonts w:ascii="等线" w:eastAsia="等线" w:hAnsi="等线"/>
          <w:color w:val="000000" w:themeColor="text1"/>
          <w:sz w:val="24"/>
          <w:szCs w:val="24"/>
        </w:rPr>
        <w:t>A区）、在生区（R区）与冷却区（P区）。由加工好的波纹形以及平板状陶瓷纤维纸采用无机黏合的方式制成蜂窝状转轮，再将具有疏水性的沸石分子筛涂抹在转轮通道上，使其具有吸附性</w:t>
      </w:r>
    </w:p>
    <w:p w14:paraId="2C8B286D" w14:textId="77777777" w:rsidR="0028254A" w:rsidRPr="0028254A" w:rsidRDefault="0028254A" w:rsidP="001D1FD5">
      <w:pPr>
        <w:jc w:val="left"/>
        <w:rPr>
          <w:rFonts w:ascii="等线" w:eastAsia="等线" w:hAnsi="等线"/>
          <w:color w:val="000000" w:themeColor="text1"/>
          <w:sz w:val="24"/>
          <w:szCs w:val="24"/>
        </w:rPr>
      </w:pPr>
    </w:p>
    <w:p w14:paraId="19D6C706" w14:textId="5B09ECF0"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5、</w:t>
      </w:r>
      <w:r w:rsidRPr="001D1FD5">
        <w:rPr>
          <w:rFonts w:ascii="等线" w:eastAsia="等线" w:hAnsi="等线" w:hint="eastAsia"/>
          <w:color w:val="000000" w:themeColor="text1"/>
          <w:sz w:val="24"/>
          <w:szCs w:val="24"/>
        </w:rPr>
        <w:t>压迫型：</w:t>
      </w:r>
    </w:p>
    <w:p w14:paraId="26D3A980" w14:textId="3ED049FB" w:rsidR="005B100D" w:rsidRDefault="005B100D"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催化燃烧设备你哪些不知道的事？</w:t>
      </w:r>
    </w:p>
    <w:p w14:paraId="5FB9E84D" w14:textId="0F5A9404" w:rsidR="0028254A" w:rsidRPr="0028254A" w:rsidRDefault="0028254A" w:rsidP="001D1FD5">
      <w:pPr>
        <w:jc w:val="left"/>
        <w:rPr>
          <w:rFonts w:ascii="等线" w:eastAsia="等线" w:hAnsi="等线"/>
          <w:b/>
          <w:bCs/>
          <w:color w:val="000000" w:themeColor="text1"/>
          <w:sz w:val="24"/>
          <w:szCs w:val="24"/>
        </w:rPr>
      </w:pPr>
      <w:r w:rsidRPr="0028254A">
        <w:rPr>
          <w:rFonts w:ascii="等线" w:eastAsia="等线" w:hAnsi="等线"/>
          <w:b/>
          <w:bCs/>
          <w:color w:val="000000" w:themeColor="text1"/>
          <w:sz w:val="24"/>
          <w:szCs w:val="24"/>
        </w:rPr>
        <w:t>RCO催化燃烧设备有多少知识你不知道？</w:t>
      </w:r>
    </w:p>
    <w:p w14:paraId="20ED0A0A" w14:textId="0BC2E683" w:rsidR="0028254A" w:rsidRDefault="0028254A" w:rsidP="001D1FD5">
      <w:pPr>
        <w:jc w:val="left"/>
        <w:rPr>
          <w:rFonts w:ascii="等线" w:eastAsia="等线" w:hAnsi="等线"/>
          <w:color w:val="000000" w:themeColor="text1"/>
          <w:sz w:val="24"/>
          <w:szCs w:val="24"/>
        </w:rPr>
      </w:pPr>
      <w:r w:rsidRPr="0028254A">
        <w:rPr>
          <w:rFonts w:ascii="等线" w:eastAsia="等线" w:hAnsi="等线"/>
          <w:color w:val="000000" w:themeColor="text1"/>
          <w:sz w:val="24"/>
          <w:szCs w:val="24"/>
        </w:rPr>
        <w:lastRenderedPageBreak/>
        <w:t>RCO催化燃烧设备本净化装置是根据吸附（效率高）和催化燃烧（节能）两个基本原理设计的，即吸附浓缩-催化燃烧法，该设备采用双气路连续工作，设备两个吸附床可交替使用。</w:t>
      </w:r>
    </w:p>
    <w:p w14:paraId="032C4160" w14:textId="77777777" w:rsidR="0028254A" w:rsidRPr="0028254A" w:rsidRDefault="0028254A" w:rsidP="0028254A">
      <w:pPr>
        <w:jc w:val="left"/>
        <w:rPr>
          <w:rFonts w:ascii="等线" w:eastAsia="等线" w:hAnsi="等线"/>
          <w:b/>
          <w:bCs/>
          <w:color w:val="000000" w:themeColor="text1"/>
          <w:sz w:val="24"/>
          <w:szCs w:val="24"/>
        </w:rPr>
      </w:pPr>
      <w:r w:rsidRPr="0028254A">
        <w:rPr>
          <w:rFonts w:ascii="等线" w:eastAsia="等线" w:hAnsi="等线"/>
          <w:b/>
          <w:bCs/>
          <w:color w:val="000000" w:themeColor="text1"/>
          <w:sz w:val="24"/>
          <w:szCs w:val="24"/>
        </w:rPr>
        <w:t>RCO催化燃烧设备燃烧炉的温度如何保持？</w:t>
      </w:r>
    </w:p>
    <w:p w14:paraId="4F11E7F0" w14:textId="4FF39184" w:rsidR="0028254A" w:rsidRDefault="0028254A" w:rsidP="0028254A">
      <w:pPr>
        <w:jc w:val="left"/>
        <w:rPr>
          <w:rFonts w:ascii="等线" w:eastAsia="等线" w:hAnsi="等线"/>
          <w:color w:val="000000" w:themeColor="text1"/>
          <w:sz w:val="24"/>
          <w:szCs w:val="24"/>
        </w:rPr>
      </w:pPr>
      <w:r w:rsidRPr="0028254A">
        <w:rPr>
          <w:rFonts w:ascii="等线" w:eastAsia="等线" w:hAnsi="等线" w:hint="eastAsia"/>
          <w:color w:val="000000" w:themeColor="text1"/>
          <w:sz w:val="24"/>
          <w:szCs w:val="24"/>
        </w:rPr>
        <w:t>通过调节气动</w:t>
      </w:r>
      <w:proofErr w:type="gramStart"/>
      <w:r w:rsidRPr="0028254A">
        <w:rPr>
          <w:rFonts w:ascii="等线" w:eastAsia="等线" w:hAnsi="等线" w:hint="eastAsia"/>
          <w:color w:val="000000" w:themeColor="text1"/>
          <w:sz w:val="24"/>
          <w:szCs w:val="24"/>
        </w:rPr>
        <w:t>阀之间</w:t>
      </w:r>
      <w:proofErr w:type="gramEnd"/>
      <w:r w:rsidRPr="0028254A">
        <w:rPr>
          <w:rFonts w:ascii="等线" w:eastAsia="等线" w:hAnsi="等线" w:hint="eastAsia"/>
          <w:color w:val="000000" w:themeColor="text1"/>
          <w:sz w:val="24"/>
          <w:szCs w:val="24"/>
        </w:rPr>
        <w:t>的开度，可让活性炭的脱附温度稳定地维持在一定温度范围内。此外，通过控制脱附温度和风机的流量可使再生气体中有机物的浓度控制在合适的范围内，该浓度燃烧放出的热量可维持系统运行需要的热量，此时，催化床内的电加热可停止，系统利用再生出来的有机物燃烧放热来维持运行，节约运行费用。</w:t>
      </w:r>
    </w:p>
    <w:p w14:paraId="1BA1A5EA" w14:textId="77777777" w:rsidR="0028254A" w:rsidRPr="0028254A" w:rsidRDefault="0028254A" w:rsidP="0028254A">
      <w:pPr>
        <w:jc w:val="left"/>
        <w:rPr>
          <w:rFonts w:ascii="等线" w:eastAsia="等线" w:hAnsi="等线"/>
          <w:b/>
          <w:bCs/>
          <w:color w:val="000000" w:themeColor="text1"/>
          <w:sz w:val="24"/>
          <w:szCs w:val="24"/>
        </w:rPr>
      </w:pPr>
      <w:r w:rsidRPr="0028254A">
        <w:rPr>
          <w:rFonts w:ascii="等线" w:eastAsia="等线" w:hAnsi="等线" w:hint="eastAsia"/>
          <w:b/>
          <w:bCs/>
          <w:color w:val="000000" w:themeColor="text1"/>
          <w:sz w:val="24"/>
          <w:szCs w:val="24"/>
        </w:rPr>
        <w:t>催化燃烧设备如何处理污水处理场废气</w:t>
      </w:r>
    </w:p>
    <w:p w14:paraId="4E2264D2" w14:textId="2366D16F" w:rsidR="0028254A" w:rsidRPr="0028254A" w:rsidRDefault="0028254A" w:rsidP="0028254A">
      <w:pPr>
        <w:jc w:val="left"/>
        <w:rPr>
          <w:rFonts w:ascii="等线" w:eastAsia="等线" w:hAnsi="等线"/>
          <w:color w:val="000000" w:themeColor="text1"/>
          <w:sz w:val="24"/>
          <w:szCs w:val="24"/>
        </w:rPr>
      </w:pPr>
      <w:r w:rsidRPr="0028254A">
        <w:rPr>
          <w:rFonts w:ascii="等线" w:eastAsia="等线" w:hAnsi="等线" w:hint="eastAsia"/>
          <w:color w:val="000000" w:themeColor="text1"/>
          <w:sz w:val="24"/>
          <w:szCs w:val="24"/>
        </w:rPr>
        <w:t>石油化工企业在生产的过程中，污水处理厂也会排放一些废气。污水处理厂排放的废气中氧气比较充足，同时流量和浓度波动比较大。浮选池、隔油池等前端构筑物中排放的废气中含有大量的非甲烷总烃，因此可以直接使用催化燃烧工艺进行处理</w:t>
      </w:r>
    </w:p>
    <w:p w14:paraId="7B3D298C" w14:textId="1E46EAE7"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6、</w:t>
      </w:r>
      <w:r w:rsidRPr="001D1FD5">
        <w:rPr>
          <w:rFonts w:ascii="等线" w:eastAsia="等线" w:hAnsi="等线" w:hint="eastAsia"/>
          <w:color w:val="000000" w:themeColor="text1"/>
          <w:sz w:val="24"/>
          <w:szCs w:val="24"/>
        </w:rPr>
        <w:t>预期：</w:t>
      </w:r>
    </w:p>
    <w:p w14:paraId="3868EADE" w14:textId="77777777" w:rsidR="00C93DC5" w:rsidRPr="001D1FD5" w:rsidRDefault="00C93DC5" w:rsidP="00C93DC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您需要知道的催化燃烧设备的操作措施有</w:t>
      </w:r>
      <w:r w:rsidRPr="001D1FD5">
        <w:rPr>
          <w:rFonts w:ascii="等线" w:eastAsia="等线" w:hAnsi="等线"/>
          <w:color w:val="000000" w:themeColor="text1"/>
          <w:sz w:val="24"/>
          <w:szCs w:val="24"/>
        </w:rPr>
        <w:t>7点，别再忽视这些要点啦！</w:t>
      </w:r>
    </w:p>
    <w:p w14:paraId="21AE57BE" w14:textId="25B5ECC5" w:rsidR="00C93DC5" w:rsidRPr="00C93DC5" w:rsidRDefault="00C93DC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催化燃烧的工作速率怎样提升？</w:t>
      </w:r>
    </w:p>
    <w:p w14:paraId="7FFFA863" w14:textId="15F93E79" w:rsidR="005B100D" w:rsidRDefault="005B100D" w:rsidP="001D1FD5">
      <w:pPr>
        <w:jc w:val="left"/>
        <w:rPr>
          <w:rFonts w:ascii="等线" w:eastAsia="等线" w:hAnsi="等线"/>
          <w:color w:val="000000" w:themeColor="text1"/>
          <w:sz w:val="24"/>
          <w:szCs w:val="24"/>
        </w:rPr>
      </w:pPr>
      <w:r w:rsidRPr="005B100D">
        <w:rPr>
          <w:rFonts w:ascii="等线" w:eastAsia="等线" w:hAnsi="等线" w:hint="eastAsia"/>
          <w:color w:val="000000" w:themeColor="text1"/>
          <w:sz w:val="24"/>
          <w:szCs w:val="24"/>
        </w:rPr>
        <w:t>催化燃烧设备的设计需要考虑哪些问题？</w:t>
      </w:r>
    </w:p>
    <w:p w14:paraId="15DE5D75" w14:textId="31FD5448" w:rsidR="005B100D" w:rsidRDefault="005B100D" w:rsidP="001D1FD5">
      <w:pPr>
        <w:jc w:val="left"/>
        <w:rPr>
          <w:rFonts w:ascii="等线" w:eastAsia="等线" w:hAnsi="等线"/>
          <w:color w:val="000000" w:themeColor="text1"/>
          <w:sz w:val="24"/>
          <w:szCs w:val="24"/>
        </w:rPr>
      </w:pPr>
      <w:r w:rsidRPr="005B100D">
        <w:rPr>
          <w:rFonts w:ascii="等线" w:eastAsia="等线" w:hAnsi="等线" w:hint="eastAsia"/>
          <w:color w:val="000000" w:themeColor="text1"/>
          <w:sz w:val="24"/>
          <w:szCs w:val="24"/>
        </w:rPr>
        <w:t>辅助燃料和助燃。催化燃烧一般</w:t>
      </w:r>
      <w:proofErr w:type="gramStart"/>
      <w:r w:rsidRPr="005B100D">
        <w:rPr>
          <w:rFonts w:ascii="等线" w:eastAsia="等线" w:hAnsi="等线" w:hint="eastAsia"/>
          <w:color w:val="000000" w:themeColor="text1"/>
          <w:sz w:val="24"/>
          <w:szCs w:val="24"/>
        </w:rPr>
        <w:t>采用气作辅助</w:t>
      </w:r>
      <w:proofErr w:type="gramEnd"/>
      <w:r w:rsidRPr="005B100D">
        <w:rPr>
          <w:rFonts w:ascii="等线" w:eastAsia="等线" w:hAnsi="等线" w:hint="eastAsia"/>
          <w:color w:val="000000" w:themeColor="text1"/>
          <w:sz w:val="24"/>
          <w:szCs w:val="24"/>
        </w:rPr>
        <w:t>燃料，也可用燃料油、电加热等作辅助燃料。助燃一般用净化后的气体，如果净化后的气体不能作为助燃，则应引入空气助燃。</w:t>
      </w:r>
    </w:p>
    <w:p w14:paraId="23AEAEBC" w14:textId="77777777" w:rsidR="005B100D" w:rsidRPr="005B100D" w:rsidRDefault="005B100D" w:rsidP="005B100D">
      <w:pPr>
        <w:jc w:val="left"/>
        <w:rPr>
          <w:rFonts w:ascii="等线" w:eastAsia="等线" w:hAnsi="等线"/>
          <w:color w:val="000000" w:themeColor="text1"/>
          <w:sz w:val="24"/>
          <w:szCs w:val="24"/>
        </w:rPr>
      </w:pPr>
      <w:r w:rsidRPr="005B100D">
        <w:rPr>
          <w:rFonts w:ascii="等线" w:eastAsia="等线" w:hAnsi="等线" w:hint="eastAsia"/>
          <w:color w:val="000000" w:themeColor="text1"/>
          <w:sz w:val="24"/>
          <w:szCs w:val="24"/>
        </w:rPr>
        <w:t>催化燃烧设备在使用中常见的问题</w:t>
      </w:r>
    </w:p>
    <w:p w14:paraId="5E972D3D" w14:textId="7F72328B" w:rsidR="005B100D" w:rsidRPr="001D1FD5" w:rsidRDefault="005B100D" w:rsidP="005B100D">
      <w:pPr>
        <w:jc w:val="left"/>
        <w:rPr>
          <w:rFonts w:ascii="等线" w:eastAsia="等线" w:hAnsi="等线"/>
          <w:color w:val="000000" w:themeColor="text1"/>
          <w:sz w:val="24"/>
          <w:szCs w:val="24"/>
        </w:rPr>
      </w:pPr>
      <w:r w:rsidRPr="005B100D">
        <w:rPr>
          <w:rFonts w:ascii="等线" w:eastAsia="等线" w:hAnsi="等线" w:hint="eastAsia"/>
          <w:color w:val="000000" w:themeColor="text1"/>
          <w:sz w:val="24"/>
          <w:szCs w:val="24"/>
        </w:rPr>
        <w:lastRenderedPageBreak/>
        <w:t>催化剂全部失活：使催化剂失活的毒物包括和慢速作用毒物两大类。作用毒物主要有</w:t>
      </w:r>
      <w:r w:rsidRPr="005B100D">
        <w:rPr>
          <w:rFonts w:ascii="等线" w:eastAsia="等线" w:hAnsi="等线"/>
          <w:color w:val="000000" w:themeColor="text1"/>
          <w:sz w:val="24"/>
          <w:szCs w:val="24"/>
        </w:rPr>
        <w:t>P、As等，慢速作用毒物有Pb、Zn等。通常情况下，催化燃烧设备的催化剂失活是由于毒物与活性组分化合或熔成合金。对于作用毒物来说，即使只有微量也能使催化剂失活。</w:t>
      </w:r>
    </w:p>
    <w:p w14:paraId="30F58F7D" w14:textId="7F4D338F"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7、</w:t>
      </w:r>
      <w:r w:rsidRPr="001D1FD5">
        <w:rPr>
          <w:rFonts w:ascii="等线" w:eastAsia="等线" w:hAnsi="等线" w:hint="eastAsia"/>
          <w:color w:val="000000" w:themeColor="text1"/>
          <w:sz w:val="24"/>
          <w:szCs w:val="24"/>
        </w:rPr>
        <w:t>共鸣：</w:t>
      </w:r>
    </w:p>
    <w:p w14:paraId="57745206" w14:textId="09213C37" w:rsidR="00C93DC5" w:rsidRDefault="00C93DC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在选择沸石转轮设备，需要选择多大风量呢？</w:t>
      </w:r>
    </w:p>
    <w:p w14:paraId="5B0FC639" w14:textId="48B6CD0D" w:rsidR="00C93DC5" w:rsidRDefault="00C93DC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同等价位的沸石转轮设备，我应该如何衡量？</w:t>
      </w:r>
    </w:p>
    <w:p w14:paraId="27E54796" w14:textId="13F2F60F" w:rsidR="00C93DC5" w:rsidRDefault="00C93DC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沸石转轮设备能用多少年？</w:t>
      </w:r>
    </w:p>
    <w:p w14:paraId="6AD65678" w14:textId="4087760F" w:rsidR="00C93DC5" w:rsidRPr="00C93DC5" w:rsidRDefault="00C93DC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沸石转轮设备需要占地多少面积？</w:t>
      </w:r>
    </w:p>
    <w:p w14:paraId="2160F4B6" w14:textId="27C8FBC9"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8、</w:t>
      </w:r>
      <w:r w:rsidRPr="001D1FD5">
        <w:rPr>
          <w:rFonts w:ascii="等线" w:eastAsia="等线" w:hAnsi="等线" w:hint="eastAsia"/>
          <w:color w:val="000000" w:themeColor="text1"/>
          <w:sz w:val="24"/>
          <w:szCs w:val="24"/>
        </w:rPr>
        <w:t>背书：</w:t>
      </w:r>
    </w:p>
    <w:p w14:paraId="33FAFE65" w14:textId="77777777" w:rsidR="00C93DC5" w:rsidRPr="00C93DC5" w:rsidRDefault="00C93DC5" w:rsidP="00C93DC5">
      <w:pPr>
        <w:jc w:val="left"/>
        <w:rPr>
          <w:rFonts w:ascii="等线" w:eastAsia="等线" w:hAnsi="等线"/>
          <w:color w:val="000000" w:themeColor="text1"/>
          <w:sz w:val="24"/>
          <w:szCs w:val="24"/>
        </w:rPr>
      </w:pPr>
      <w:r w:rsidRPr="00C93DC5">
        <w:rPr>
          <w:rFonts w:ascii="等线" w:eastAsia="等线" w:hAnsi="等线" w:hint="eastAsia"/>
          <w:color w:val="000000" w:themeColor="text1"/>
          <w:sz w:val="24"/>
          <w:szCs w:val="24"/>
        </w:rPr>
        <w:t>如何设定催化燃烧设备的脱附时间</w:t>
      </w:r>
    </w:p>
    <w:p w14:paraId="3EFE3DF6" w14:textId="77777777" w:rsidR="00C93DC5" w:rsidRPr="00C93DC5" w:rsidRDefault="00C93DC5" w:rsidP="00C93DC5">
      <w:pPr>
        <w:jc w:val="left"/>
        <w:rPr>
          <w:rFonts w:ascii="等线" w:eastAsia="等线" w:hAnsi="等线"/>
          <w:color w:val="000000" w:themeColor="text1"/>
          <w:sz w:val="24"/>
          <w:szCs w:val="24"/>
        </w:rPr>
      </w:pPr>
      <w:r w:rsidRPr="00C93DC5">
        <w:rPr>
          <w:rFonts w:ascii="等线" w:eastAsia="等线" w:hAnsi="等线" w:hint="eastAsia"/>
          <w:color w:val="000000" w:themeColor="text1"/>
          <w:sz w:val="24"/>
          <w:szCs w:val="24"/>
        </w:rPr>
        <w:t>催化燃烧设备是对废气进行废气处理的一种设备，催化燃烧设备是根据风量进行定制的，不同的企业废气出风量不同，所用的设备也不同根据废气浓度的含量不同，脱附时间也不同。</w:t>
      </w:r>
    </w:p>
    <w:p w14:paraId="3A9BD4F8" w14:textId="77777777" w:rsidR="00C93DC5" w:rsidRPr="00C93DC5" w:rsidRDefault="00C93DC5" w:rsidP="00C93DC5">
      <w:pPr>
        <w:jc w:val="left"/>
        <w:rPr>
          <w:rFonts w:ascii="等线" w:eastAsia="等线" w:hAnsi="等线"/>
          <w:color w:val="000000" w:themeColor="text1"/>
          <w:sz w:val="24"/>
          <w:szCs w:val="24"/>
        </w:rPr>
      </w:pPr>
    </w:p>
    <w:p w14:paraId="0745F654" w14:textId="77777777" w:rsidR="00C93DC5" w:rsidRPr="00C93DC5" w:rsidRDefault="00C93DC5" w:rsidP="00C93DC5">
      <w:pPr>
        <w:jc w:val="left"/>
        <w:rPr>
          <w:rFonts w:ascii="等线" w:eastAsia="等线" w:hAnsi="等线"/>
          <w:color w:val="000000" w:themeColor="text1"/>
          <w:sz w:val="24"/>
          <w:szCs w:val="24"/>
        </w:rPr>
      </w:pPr>
      <w:r w:rsidRPr="00C93DC5">
        <w:rPr>
          <w:rFonts w:ascii="等线" w:eastAsia="等线" w:hAnsi="等线" w:hint="eastAsia"/>
          <w:color w:val="000000" w:themeColor="text1"/>
          <w:sz w:val="24"/>
          <w:szCs w:val="24"/>
        </w:rPr>
        <w:t>工业废气处理设备进行催化燃烧的步骤</w:t>
      </w:r>
    </w:p>
    <w:p w14:paraId="2207ABE4" w14:textId="77777777" w:rsidR="00C93DC5" w:rsidRPr="00C93DC5" w:rsidRDefault="00C93DC5" w:rsidP="00C93DC5">
      <w:pPr>
        <w:jc w:val="left"/>
        <w:rPr>
          <w:rFonts w:ascii="等线" w:eastAsia="等线" w:hAnsi="等线"/>
          <w:color w:val="000000" w:themeColor="text1"/>
          <w:sz w:val="24"/>
          <w:szCs w:val="24"/>
        </w:rPr>
      </w:pPr>
      <w:r w:rsidRPr="00C93DC5">
        <w:rPr>
          <w:rFonts w:ascii="等线" w:eastAsia="等线" w:hAnsi="等线" w:hint="eastAsia"/>
          <w:color w:val="000000" w:themeColor="text1"/>
          <w:sz w:val="24"/>
          <w:szCs w:val="24"/>
        </w:rPr>
        <w:t>对进入工业废气处理装置催化燃烧装置的气体进行预处理，主要是去除粉尘、液滴和成分，避免堵塞催化床和毒害催化剂。</w:t>
      </w:r>
    </w:p>
    <w:p w14:paraId="64701BCB" w14:textId="1B5A0639" w:rsidR="00C93DC5" w:rsidRPr="001D1FD5" w:rsidRDefault="00C93DC5" w:rsidP="00C93DC5">
      <w:pPr>
        <w:jc w:val="left"/>
        <w:rPr>
          <w:rFonts w:ascii="等线" w:eastAsia="等线" w:hAnsi="等线"/>
          <w:color w:val="000000" w:themeColor="text1"/>
          <w:sz w:val="24"/>
          <w:szCs w:val="24"/>
        </w:rPr>
      </w:pPr>
      <w:r w:rsidRPr="00C93DC5">
        <w:rPr>
          <w:rFonts w:ascii="等线" w:eastAsia="等线" w:hAnsi="等线" w:hint="eastAsia"/>
          <w:color w:val="000000" w:themeColor="text1"/>
          <w:sz w:val="24"/>
          <w:szCs w:val="24"/>
        </w:rPr>
        <w:t>催化燃烧反应释放大量的热量</w:t>
      </w:r>
      <w:r w:rsidRPr="00C93DC5">
        <w:rPr>
          <w:rFonts w:ascii="等线" w:eastAsia="等线" w:hAnsi="等线"/>
          <w:color w:val="000000" w:themeColor="text1"/>
          <w:sz w:val="24"/>
          <w:szCs w:val="24"/>
        </w:rPr>
        <w:t>,所以燃烧废气温度非常高,回收热量。通常，高温尾气和低温气体之间的热交换是通过换热器进行的，以减少预热能耗。余热可以通过其他方式回收。在生产装置排放的废气，如漆包线、绝缘材料等的高温情况下，干燥温度可达300度以上，因此预热不能高。以及换热器。然而，燃</w:t>
      </w:r>
      <w:r w:rsidRPr="00C93DC5">
        <w:rPr>
          <w:rFonts w:ascii="等线" w:eastAsia="等线" w:hAnsi="等线"/>
          <w:color w:val="000000" w:themeColor="text1"/>
          <w:sz w:val="24"/>
          <w:szCs w:val="24"/>
        </w:rPr>
        <w:lastRenderedPageBreak/>
        <w:t>烧废气的热量仍需回收。</w:t>
      </w:r>
    </w:p>
    <w:p w14:paraId="5989B1D7" w14:textId="1F98B8DE" w:rsidR="001D1FD5" w:rsidRPr="001D1FD5" w:rsidRDefault="001D1FD5" w:rsidP="001D1FD5">
      <w:pPr>
        <w:jc w:val="left"/>
        <w:rPr>
          <w:rFonts w:ascii="等线" w:eastAsia="等线" w:hAnsi="等线"/>
          <w:color w:val="000000" w:themeColor="text1"/>
          <w:sz w:val="24"/>
          <w:szCs w:val="24"/>
        </w:rPr>
      </w:pPr>
    </w:p>
    <w:p w14:paraId="2BFA5B5C" w14:textId="3E8F9EDB" w:rsidR="001D1FD5" w:rsidRDefault="001D1FD5" w:rsidP="001D1FD5">
      <w:pPr>
        <w:jc w:val="left"/>
        <w:rPr>
          <w:rFonts w:ascii="等线" w:eastAsia="等线" w:hAnsi="等线"/>
          <w:color w:val="000000" w:themeColor="text1"/>
          <w:sz w:val="24"/>
          <w:szCs w:val="24"/>
        </w:rPr>
      </w:pPr>
    </w:p>
    <w:p w14:paraId="26CE0782" w14:textId="4902D8CC" w:rsidR="001D1FD5" w:rsidRDefault="001D1FD5" w:rsidP="001D1FD5">
      <w:pPr>
        <w:jc w:val="left"/>
        <w:rPr>
          <w:rFonts w:ascii="等线" w:eastAsia="等线" w:hAnsi="等线"/>
          <w:color w:val="000000" w:themeColor="text1"/>
          <w:sz w:val="24"/>
          <w:szCs w:val="24"/>
        </w:rPr>
      </w:pPr>
    </w:p>
    <w:p w14:paraId="0D43EA65" w14:textId="3C618044"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金恩新</w:t>
      </w:r>
    </w:p>
    <w:p w14:paraId="1CC9D790" w14:textId="0183E7D5" w:rsidR="001D1FD5" w:rsidRP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1、错误操作</w:t>
      </w:r>
      <w:r w:rsidRPr="001D1FD5">
        <w:rPr>
          <w:rFonts w:ascii="等线" w:eastAsia="等线" w:hAnsi="等线"/>
          <w:color w:val="000000" w:themeColor="text1"/>
          <w:sz w:val="24"/>
          <w:szCs w:val="24"/>
        </w:rPr>
        <w:t>+负面结果+正确方法+正面效果展示</w:t>
      </w:r>
    </w:p>
    <w:p w14:paraId="4479B336" w14:textId="77777777" w:rsidR="001D1FD5" w:rsidRPr="001D1FD5" w:rsidRDefault="001D1FD5" w:rsidP="001D1FD5">
      <w:pPr>
        <w:jc w:val="left"/>
        <w:rPr>
          <w:rFonts w:ascii="等线" w:eastAsia="等线" w:hAnsi="等线"/>
          <w:color w:val="000000" w:themeColor="text1"/>
          <w:sz w:val="24"/>
          <w:szCs w:val="24"/>
        </w:rPr>
      </w:pPr>
      <w:r>
        <w:rPr>
          <w:rFonts w:ascii="等线" w:eastAsia="等线" w:hAnsi="等线"/>
          <w:color w:val="000000" w:themeColor="text1"/>
          <w:sz w:val="24"/>
          <w:szCs w:val="24"/>
        </w:rPr>
        <w:t>2</w:t>
      </w:r>
      <w:r>
        <w:rPr>
          <w:rFonts w:ascii="等线" w:eastAsia="等线" w:hAnsi="等线" w:hint="eastAsia"/>
          <w:color w:val="000000" w:themeColor="text1"/>
          <w:sz w:val="24"/>
          <w:szCs w:val="24"/>
        </w:rPr>
        <w:t>、</w:t>
      </w:r>
      <w:r w:rsidRPr="001D1FD5">
        <w:rPr>
          <w:rFonts w:ascii="等线" w:eastAsia="等线" w:hAnsi="等线" w:hint="eastAsia"/>
          <w:color w:val="000000" w:themeColor="text1"/>
          <w:sz w:val="24"/>
          <w:szCs w:val="24"/>
        </w:rPr>
        <w:t>巨大反差：</w:t>
      </w:r>
    </w:p>
    <w:p w14:paraId="0BDCE55A" w14:textId="77777777" w:rsidR="001D1FD5" w:rsidRP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3、</w:t>
      </w:r>
      <w:r w:rsidRPr="001D1FD5">
        <w:rPr>
          <w:rFonts w:ascii="等线" w:eastAsia="等线" w:hAnsi="等线" w:hint="eastAsia"/>
          <w:color w:val="000000" w:themeColor="text1"/>
          <w:sz w:val="24"/>
          <w:szCs w:val="24"/>
        </w:rPr>
        <w:t>数字化：</w:t>
      </w:r>
    </w:p>
    <w:p w14:paraId="34577328" w14:textId="67AD7B9E"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4、</w:t>
      </w:r>
      <w:r w:rsidRPr="001D1FD5">
        <w:rPr>
          <w:rFonts w:ascii="等线" w:eastAsia="等线" w:hAnsi="等线" w:hint="eastAsia"/>
          <w:color w:val="000000" w:themeColor="text1"/>
          <w:sz w:val="24"/>
          <w:szCs w:val="24"/>
        </w:rPr>
        <w:t>揭秘：</w:t>
      </w:r>
    </w:p>
    <w:p w14:paraId="056C3E1C" w14:textId="439E97EF" w:rsidR="00C93DC5" w:rsidRDefault="00C93DC5" w:rsidP="00C93DC5">
      <w:pPr>
        <w:jc w:val="left"/>
        <w:rPr>
          <w:rFonts w:ascii="等线" w:eastAsia="等线" w:hAnsi="等线"/>
          <w:color w:val="000000" w:themeColor="text1"/>
          <w:sz w:val="24"/>
          <w:szCs w:val="24"/>
        </w:rPr>
      </w:pPr>
      <w:r w:rsidRPr="00C93DC5">
        <w:rPr>
          <w:rFonts w:ascii="等线" w:eastAsia="等线" w:hAnsi="等线" w:hint="eastAsia"/>
          <w:color w:val="000000" w:themeColor="text1"/>
          <w:sz w:val="24"/>
          <w:szCs w:val="24"/>
        </w:rPr>
        <w:t>二甲基乙醇胺（</w:t>
      </w:r>
      <w:r w:rsidRPr="00C93DC5">
        <w:rPr>
          <w:rFonts w:ascii="等线" w:eastAsia="等线" w:hAnsi="等线"/>
          <w:color w:val="000000" w:themeColor="text1"/>
          <w:sz w:val="24"/>
          <w:szCs w:val="24"/>
        </w:rPr>
        <w:t>DMEA）的特性及用途</w:t>
      </w:r>
    </w:p>
    <w:p w14:paraId="36377EEC" w14:textId="1A3ACF46" w:rsidR="00C93DC5" w:rsidRPr="00C93DC5" w:rsidRDefault="00C93DC5" w:rsidP="00C93DC5">
      <w:pPr>
        <w:jc w:val="left"/>
        <w:rPr>
          <w:rFonts w:ascii="等线" w:eastAsia="等线" w:hAnsi="等线"/>
          <w:color w:val="000000" w:themeColor="text1"/>
          <w:sz w:val="24"/>
          <w:szCs w:val="24"/>
        </w:rPr>
      </w:pPr>
      <w:r>
        <w:t>二甲基乙醇胺DMEA可用于制备可用水稀释涂料；二甲基乙醇胺DMEA也是甲基丙烯酸二</w:t>
      </w:r>
      <w:proofErr w:type="gramStart"/>
      <w:r>
        <w:t>甲氨乙基</w:t>
      </w:r>
      <w:proofErr w:type="gramEnd"/>
      <w:r>
        <w:t>酯的原料，该丙烯酸酯用于制备抗静电剂、土壤调节剂、导电材料、纸张助剂和絮凝胶；二甲基乙醇胺DMEA还用于水处理剂，防止锅炉腐蚀。</w:t>
      </w:r>
    </w:p>
    <w:p w14:paraId="19E9879F" w14:textId="77777777" w:rsidR="001D1FD5" w:rsidRP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5、</w:t>
      </w:r>
      <w:r w:rsidRPr="001D1FD5">
        <w:rPr>
          <w:rFonts w:ascii="等线" w:eastAsia="等线" w:hAnsi="等线" w:hint="eastAsia"/>
          <w:color w:val="000000" w:themeColor="text1"/>
          <w:sz w:val="24"/>
          <w:szCs w:val="24"/>
        </w:rPr>
        <w:t>压迫型：</w:t>
      </w:r>
    </w:p>
    <w:p w14:paraId="2F049A2E" w14:textId="77777777" w:rsidR="001D1FD5" w:rsidRP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6、</w:t>
      </w:r>
      <w:r w:rsidRPr="001D1FD5">
        <w:rPr>
          <w:rFonts w:ascii="等线" w:eastAsia="等线" w:hAnsi="等线" w:hint="eastAsia"/>
          <w:color w:val="000000" w:themeColor="text1"/>
          <w:sz w:val="24"/>
          <w:szCs w:val="24"/>
        </w:rPr>
        <w:t>预期：</w:t>
      </w:r>
    </w:p>
    <w:p w14:paraId="5E9BB21F" w14:textId="77777777" w:rsidR="001D1FD5" w:rsidRP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7、</w:t>
      </w:r>
      <w:r w:rsidRPr="001D1FD5">
        <w:rPr>
          <w:rFonts w:ascii="等线" w:eastAsia="等线" w:hAnsi="等线" w:hint="eastAsia"/>
          <w:color w:val="000000" w:themeColor="text1"/>
          <w:sz w:val="24"/>
          <w:szCs w:val="24"/>
        </w:rPr>
        <w:t>共鸣：</w:t>
      </w:r>
    </w:p>
    <w:p w14:paraId="160D402E" w14:textId="7B836EA8"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8、</w:t>
      </w:r>
      <w:r w:rsidRPr="001D1FD5">
        <w:rPr>
          <w:rFonts w:ascii="等线" w:eastAsia="等线" w:hAnsi="等线" w:hint="eastAsia"/>
          <w:color w:val="000000" w:themeColor="text1"/>
          <w:sz w:val="24"/>
          <w:szCs w:val="24"/>
        </w:rPr>
        <w:t>背书：</w:t>
      </w:r>
    </w:p>
    <w:p w14:paraId="386DF682" w14:textId="77777777" w:rsidR="00C93DC5" w:rsidRDefault="00C93DC5" w:rsidP="001D1FD5">
      <w:pPr>
        <w:jc w:val="left"/>
        <w:rPr>
          <w:rFonts w:ascii="等线" w:eastAsia="等线" w:hAnsi="等线"/>
          <w:color w:val="000000" w:themeColor="text1"/>
          <w:sz w:val="24"/>
          <w:szCs w:val="24"/>
        </w:rPr>
      </w:pPr>
    </w:p>
    <w:p w14:paraId="1D4DB497" w14:textId="7C392C85"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海晶</w:t>
      </w:r>
    </w:p>
    <w:p w14:paraId="58FCDD74" w14:textId="6D96AD5E" w:rsid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1、错误操作</w:t>
      </w:r>
      <w:r w:rsidRPr="001D1FD5">
        <w:rPr>
          <w:rFonts w:ascii="等线" w:eastAsia="等线" w:hAnsi="等线"/>
          <w:color w:val="000000" w:themeColor="text1"/>
          <w:sz w:val="24"/>
          <w:szCs w:val="24"/>
        </w:rPr>
        <w:t>+负面结果+正确方法+正面效果展示</w:t>
      </w:r>
    </w:p>
    <w:p w14:paraId="67BA12FB" w14:textId="726D1126"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送料是最容易导致切割出现问题的，如果丝杆之间有缝隙的话，不及时校正最容易引起锯切超差的现象，这个时候就要注意设备的保养，定期对丝杠进行保养，清理铝屑。</w:t>
      </w:r>
    </w:p>
    <w:p w14:paraId="4885EEAD" w14:textId="5D37CF32" w:rsidR="00C93DC5" w:rsidRPr="00C93DC5" w:rsidRDefault="00707FF5" w:rsidP="00707FF5">
      <w:pPr>
        <w:jc w:val="left"/>
        <w:rPr>
          <w:rFonts w:ascii="等线" w:eastAsia="等线" w:hAnsi="等线"/>
          <w:color w:val="000000" w:themeColor="text1"/>
          <w:sz w:val="24"/>
          <w:szCs w:val="24"/>
        </w:rPr>
      </w:pPr>
      <w:r w:rsidRPr="00707FF5">
        <w:rPr>
          <w:rFonts w:ascii="等线" w:eastAsia="等线" w:hAnsi="等线"/>
          <w:color w:val="000000" w:themeColor="text1"/>
          <w:sz w:val="24"/>
          <w:szCs w:val="24"/>
        </w:rPr>
        <w:t xml:space="preserve"> 锯片是可以反复研磨的，</w:t>
      </w:r>
      <w:proofErr w:type="gramStart"/>
      <w:r w:rsidRPr="00707FF5">
        <w:rPr>
          <w:rFonts w:ascii="等线" w:eastAsia="等线" w:hAnsi="等线"/>
          <w:color w:val="000000" w:themeColor="text1"/>
          <w:sz w:val="24"/>
          <w:szCs w:val="24"/>
        </w:rPr>
        <w:t>如果说锯片</w:t>
      </w:r>
      <w:proofErr w:type="gramEnd"/>
      <w:r w:rsidRPr="00707FF5">
        <w:rPr>
          <w:rFonts w:ascii="等线" w:eastAsia="等线" w:hAnsi="等线"/>
          <w:color w:val="000000" w:themeColor="text1"/>
          <w:sz w:val="24"/>
          <w:szCs w:val="24"/>
        </w:rPr>
        <w:t>不锋利了，可以卸下来寄给厂家重新研</w:t>
      </w:r>
      <w:r w:rsidRPr="00707FF5">
        <w:rPr>
          <w:rFonts w:ascii="等线" w:eastAsia="等线" w:hAnsi="等线"/>
          <w:color w:val="000000" w:themeColor="text1"/>
          <w:sz w:val="24"/>
          <w:szCs w:val="24"/>
        </w:rPr>
        <w:lastRenderedPageBreak/>
        <w:t>磨。</w:t>
      </w:r>
    </w:p>
    <w:p w14:paraId="77C8A100" w14:textId="46FA8A7E" w:rsidR="001D1FD5" w:rsidRDefault="001D1FD5" w:rsidP="001D1FD5">
      <w:pPr>
        <w:jc w:val="left"/>
        <w:rPr>
          <w:rFonts w:ascii="等线" w:eastAsia="等线" w:hAnsi="等线"/>
          <w:color w:val="000000" w:themeColor="text1"/>
          <w:sz w:val="24"/>
          <w:szCs w:val="24"/>
        </w:rPr>
      </w:pPr>
      <w:r>
        <w:rPr>
          <w:rFonts w:ascii="等线" w:eastAsia="等线" w:hAnsi="等线"/>
          <w:color w:val="000000" w:themeColor="text1"/>
          <w:sz w:val="24"/>
          <w:szCs w:val="24"/>
        </w:rPr>
        <w:t>2</w:t>
      </w:r>
      <w:r>
        <w:rPr>
          <w:rFonts w:ascii="等线" w:eastAsia="等线" w:hAnsi="等线" w:hint="eastAsia"/>
          <w:color w:val="000000" w:themeColor="text1"/>
          <w:sz w:val="24"/>
          <w:szCs w:val="24"/>
        </w:rPr>
        <w:t>、</w:t>
      </w:r>
      <w:r w:rsidRPr="001D1FD5">
        <w:rPr>
          <w:rFonts w:ascii="等线" w:eastAsia="等线" w:hAnsi="等线" w:hint="eastAsia"/>
          <w:color w:val="000000" w:themeColor="text1"/>
          <w:sz w:val="24"/>
          <w:szCs w:val="24"/>
        </w:rPr>
        <w:t>巨大反差：</w:t>
      </w:r>
    </w:p>
    <w:p w14:paraId="768DE8C8"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适宜的价钱却选不到称心质量的铝材切割机原因在哪？</w:t>
      </w:r>
    </w:p>
    <w:p w14:paraId="149FDEBD" w14:textId="3D284056" w:rsidR="00707FF5" w:rsidRPr="001D1FD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用的材料，配件不一样，加工费明明是在中频的根底上计算的，却跟你讲：我用的是进口配件，质量怎么怎么样的</w:t>
      </w:r>
      <w:r w:rsidRPr="00707FF5">
        <w:rPr>
          <w:rFonts w:ascii="等线" w:eastAsia="等线" w:hAnsi="等线"/>
          <w:color w:val="000000" w:themeColor="text1"/>
          <w:sz w:val="24"/>
          <w:szCs w:val="24"/>
        </w:rPr>
        <w:t xml:space="preserve"> ......！ 这就是经销商和消费者、为什么可选到适宜的价钱而选不到称心质量的缘由所在。 决议产品价钱的不是我们,是质量，市场拼的永远不是价钱,而是质量！</w:t>
      </w:r>
    </w:p>
    <w:p w14:paraId="66D5727C" w14:textId="5EFA83F5"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3、</w:t>
      </w:r>
      <w:r w:rsidRPr="001D1FD5">
        <w:rPr>
          <w:rFonts w:ascii="等线" w:eastAsia="等线" w:hAnsi="等线" w:hint="eastAsia"/>
          <w:color w:val="000000" w:themeColor="text1"/>
          <w:sz w:val="24"/>
          <w:szCs w:val="24"/>
        </w:rPr>
        <w:t>数字化：</w:t>
      </w:r>
    </w:p>
    <w:p w14:paraId="4BA5248C" w14:textId="3D71F9E6" w:rsidR="00707FF5" w:rsidRPr="001D1FD5" w:rsidRDefault="00707FF5" w:rsidP="001D1FD5">
      <w:pPr>
        <w:jc w:val="left"/>
        <w:rPr>
          <w:rFonts w:ascii="等线" w:eastAsia="等线" w:hAnsi="等线"/>
          <w:color w:val="000000" w:themeColor="text1"/>
          <w:sz w:val="24"/>
          <w:szCs w:val="24"/>
        </w:rPr>
      </w:pP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寿命有多长？</w:t>
      </w:r>
    </w:p>
    <w:p w14:paraId="2595F80F" w14:textId="38B9C662"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4、</w:t>
      </w:r>
      <w:r w:rsidRPr="001D1FD5">
        <w:rPr>
          <w:rFonts w:ascii="等线" w:eastAsia="等线" w:hAnsi="等线" w:hint="eastAsia"/>
          <w:color w:val="000000" w:themeColor="text1"/>
          <w:sz w:val="24"/>
          <w:szCs w:val="24"/>
        </w:rPr>
        <w:t>揭秘：</w:t>
      </w:r>
    </w:p>
    <w:p w14:paraId="46EA7832"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铝型材下料机需要用切削液吗？</w:t>
      </w:r>
    </w:p>
    <w:p w14:paraId="49FC7D36" w14:textId="2C11EE95" w:rsid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其实铝型材下料机是一定要使用专用的切削液的，使用切削液可以为锯</w:t>
      </w:r>
      <w:proofErr w:type="gramStart"/>
      <w:r w:rsidRPr="00707FF5">
        <w:rPr>
          <w:rFonts w:ascii="等线" w:eastAsia="等线" w:hAnsi="等线" w:hint="eastAsia"/>
          <w:color w:val="000000" w:themeColor="text1"/>
          <w:sz w:val="24"/>
          <w:szCs w:val="24"/>
        </w:rPr>
        <w:t>切带来</w:t>
      </w:r>
      <w:proofErr w:type="gramEnd"/>
      <w:r w:rsidRPr="00707FF5">
        <w:rPr>
          <w:rFonts w:ascii="等线" w:eastAsia="等线" w:hAnsi="等线" w:hint="eastAsia"/>
          <w:color w:val="000000" w:themeColor="text1"/>
          <w:sz w:val="24"/>
          <w:szCs w:val="24"/>
        </w:rPr>
        <w:t>双向作用，并非是“省点钱”的事！如果，刀具材料与被加工工件材料的导热性均较差，切削液的冷却作用就显得更为重要。</w:t>
      </w:r>
    </w:p>
    <w:p w14:paraId="6B9E48A9"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全自动</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该如何去操作呢？</w:t>
      </w:r>
    </w:p>
    <w:p w14:paraId="2EE6BFA8" w14:textId="32566DA9" w:rsidR="00707FF5" w:rsidRPr="001D1FD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设置管材需要的切割长度，一般管的总长度是</w:t>
      </w:r>
      <w:r w:rsidRPr="00707FF5">
        <w:rPr>
          <w:rFonts w:ascii="等线" w:eastAsia="等线" w:hAnsi="等线"/>
          <w:color w:val="000000" w:themeColor="text1"/>
          <w:sz w:val="24"/>
          <w:szCs w:val="24"/>
        </w:rPr>
        <w:t>6米，设置切割长度的时候要注意的是，送料的次数和数量，假如你设置的长度次数总和加起来大于你设置的总长度，它会出现参数出错的字样。那么</w:t>
      </w:r>
      <w:proofErr w:type="gramStart"/>
      <w:r w:rsidRPr="00707FF5">
        <w:rPr>
          <w:rFonts w:ascii="等线" w:eastAsia="等线" w:hAnsi="等线"/>
          <w:color w:val="000000" w:themeColor="text1"/>
          <w:sz w:val="24"/>
          <w:szCs w:val="24"/>
        </w:rPr>
        <w:t>请修改</w:t>
      </w:r>
      <w:proofErr w:type="gramEnd"/>
      <w:r w:rsidRPr="00707FF5">
        <w:rPr>
          <w:rFonts w:ascii="等线" w:eastAsia="等线" w:hAnsi="等线"/>
          <w:color w:val="000000" w:themeColor="text1"/>
          <w:sz w:val="24"/>
          <w:szCs w:val="24"/>
        </w:rPr>
        <w:t>正确的参数。</w:t>
      </w:r>
    </w:p>
    <w:p w14:paraId="055A1857" w14:textId="588CB9CE"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5、</w:t>
      </w:r>
      <w:r w:rsidRPr="001D1FD5">
        <w:rPr>
          <w:rFonts w:ascii="等线" w:eastAsia="等线" w:hAnsi="等线" w:hint="eastAsia"/>
          <w:color w:val="000000" w:themeColor="text1"/>
          <w:sz w:val="24"/>
          <w:szCs w:val="24"/>
        </w:rPr>
        <w:t>压迫型：</w:t>
      </w:r>
    </w:p>
    <w:p w14:paraId="1D1EF3E9"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铝型材精密</w:t>
      </w:r>
      <w:proofErr w:type="gramStart"/>
      <w:r w:rsidRPr="00707FF5">
        <w:rPr>
          <w:rFonts w:ascii="等线" w:eastAsia="等线" w:hAnsi="等线" w:hint="eastAsia"/>
          <w:color w:val="000000" w:themeColor="text1"/>
          <w:sz w:val="24"/>
          <w:szCs w:val="24"/>
        </w:rPr>
        <w:t>锯</w:t>
      </w:r>
      <w:proofErr w:type="gramEnd"/>
      <w:r w:rsidRPr="00707FF5">
        <w:rPr>
          <w:rFonts w:ascii="等线" w:eastAsia="等线" w:hAnsi="等线" w:hint="eastAsia"/>
          <w:color w:val="000000" w:themeColor="text1"/>
          <w:sz w:val="24"/>
          <w:szCs w:val="24"/>
        </w:rPr>
        <w:t>切割的这些问题不能不了解</w:t>
      </w:r>
    </w:p>
    <w:p w14:paraId="29C0F817" w14:textId="477FFC20" w:rsid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在设备切割时要把锯片的进刀速度调到合适。设备的进刀速度一般是可调的，这个要根据具体切割材料来调整锯片的进刀速度。注意锯片的润滑。锯片在切</w:t>
      </w:r>
      <w:r w:rsidRPr="00707FF5">
        <w:rPr>
          <w:rFonts w:ascii="等线" w:eastAsia="等线" w:hAnsi="等线" w:hint="eastAsia"/>
          <w:color w:val="000000" w:themeColor="text1"/>
          <w:sz w:val="24"/>
          <w:szCs w:val="24"/>
        </w:rPr>
        <w:lastRenderedPageBreak/>
        <w:t>割过程中要得到充分的润滑，这样才能保证工件切出来光滑无毛刺，而且可以延长锯片的使用寿命。这个对于铝型材精密</w:t>
      </w:r>
      <w:proofErr w:type="gramStart"/>
      <w:r w:rsidRPr="00707FF5">
        <w:rPr>
          <w:rFonts w:ascii="等线" w:eastAsia="等线" w:hAnsi="等线" w:hint="eastAsia"/>
          <w:color w:val="000000" w:themeColor="text1"/>
          <w:sz w:val="24"/>
          <w:szCs w:val="24"/>
        </w:rPr>
        <w:t>锯</w:t>
      </w:r>
      <w:proofErr w:type="gramEnd"/>
      <w:r w:rsidRPr="00707FF5">
        <w:rPr>
          <w:rFonts w:ascii="等线" w:eastAsia="等线" w:hAnsi="等线" w:hint="eastAsia"/>
          <w:color w:val="000000" w:themeColor="text1"/>
          <w:sz w:val="24"/>
          <w:szCs w:val="24"/>
        </w:rPr>
        <w:t>切割至关重要。</w:t>
      </w:r>
    </w:p>
    <w:p w14:paraId="25C4E42A"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为什么不能买廉价的</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设备？</w:t>
      </w:r>
    </w:p>
    <w:p w14:paraId="6E07D459" w14:textId="126C1415" w:rsid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买廉价的</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，只有在你杀完价的那一刻是开心的！用的时候很大的可能是没有一次是开心的。廉价的东西，它的总成本未必低，只是在其他方面把省掉的钱弥补回去罢了。</w:t>
      </w:r>
    </w:p>
    <w:p w14:paraId="7706D401"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切割工业铝型材选对设备是关键，铝材切割机不能只看外表！</w:t>
      </w:r>
    </w:p>
    <w:p w14:paraId="574B33CF" w14:textId="5C002698" w:rsid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门窗设备切割的铝型材一般都很薄，型材的宽度、高度也不是很大，这种设备切割较薄的铝型材还是可以的，一旦切割较厚的工业铝型材就容易出现切不动、毛刺多等问题。二、结构问题，门窗设备锯切工</w:t>
      </w:r>
      <w:proofErr w:type="gramStart"/>
      <w:r w:rsidRPr="00707FF5">
        <w:rPr>
          <w:rFonts w:ascii="等线" w:eastAsia="等线" w:hAnsi="等线" w:hint="eastAsia"/>
          <w:color w:val="000000" w:themeColor="text1"/>
          <w:sz w:val="24"/>
          <w:szCs w:val="24"/>
        </w:rPr>
        <w:t>进一般</w:t>
      </w:r>
      <w:proofErr w:type="gramEnd"/>
      <w:r w:rsidRPr="00707FF5">
        <w:rPr>
          <w:rFonts w:ascii="等线" w:eastAsia="等线" w:hAnsi="等线" w:hint="eastAsia"/>
          <w:color w:val="000000" w:themeColor="text1"/>
          <w:sz w:val="24"/>
          <w:szCs w:val="24"/>
        </w:rPr>
        <w:t>是气动推进，工</w:t>
      </w:r>
      <w:proofErr w:type="gramStart"/>
      <w:r w:rsidRPr="00707FF5">
        <w:rPr>
          <w:rFonts w:ascii="等线" w:eastAsia="等线" w:hAnsi="等线" w:hint="eastAsia"/>
          <w:color w:val="000000" w:themeColor="text1"/>
          <w:sz w:val="24"/>
          <w:szCs w:val="24"/>
        </w:rPr>
        <w:t>进力量</w:t>
      </w:r>
      <w:proofErr w:type="gramEnd"/>
      <w:r w:rsidRPr="00707FF5">
        <w:rPr>
          <w:rFonts w:ascii="等线" w:eastAsia="等线" w:hAnsi="等线" w:hint="eastAsia"/>
          <w:color w:val="000000" w:themeColor="text1"/>
          <w:sz w:val="24"/>
          <w:szCs w:val="24"/>
        </w:rPr>
        <w:t>小，速度不均匀，造成截面粗糙并且锯</w:t>
      </w:r>
      <w:proofErr w:type="gramStart"/>
      <w:r w:rsidRPr="00707FF5">
        <w:rPr>
          <w:rFonts w:ascii="等线" w:eastAsia="等线" w:hAnsi="等线" w:hint="eastAsia"/>
          <w:color w:val="000000" w:themeColor="text1"/>
          <w:sz w:val="24"/>
          <w:szCs w:val="24"/>
        </w:rPr>
        <w:t>片容易卡</w:t>
      </w:r>
      <w:proofErr w:type="gramEnd"/>
      <w:r w:rsidRPr="00707FF5">
        <w:rPr>
          <w:rFonts w:ascii="等线" w:eastAsia="等线" w:hAnsi="等线" w:hint="eastAsia"/>
          <w:color w:val="000000" w:themeColor="text1"/>
          <w:sz w:val="24"/>
          <w:szCs w:val="24"/>
        </w:rPr>
        <w:t>铝屑甚至卡在型材里。三、电机功率、转速低，门窗设备一般是</w:t>
      </w:r>
      <w:r w:rsidRPr="00707FF5">
        <w:rPr>
          <w:rFonts w:ascii="等线" w:eastAsia="等线" w:hAnsi="等线"/>
          <w:color w:val="000000" w:themeColor="text1"/>
          <w:sz w:val="24"/>
          <w:szCs w:val="24"/>
        </w:rPr>
        <w:t>2KW左右，转速2000转左右，切割力量小很多，没法满足大型材的切割要求。</w:t>
      </w:r>
    </w:p>
    <w:p w14:paraId="1A604677"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铝型材切割机在切割中如何控制好误差现象？</w:t>
      </w:r>
    </w:p>
    <w:p w14:paraId="7A7BFC2C" w14:textId="77777777" w:rsidR="00707FF5" w:rsidRPr="00707FF5" w:rsidRDefault="00707FF5" w:rsidP="00707FF5">
      <w:pPr>
        <w:jc w:val="left"/>
        <w:rPr>
          <w:rFonts w:ascii="等线" w:eastAsia="等线" w:hAnsi="等线"/>
          <w:color w:val="000000" w:themeColor="text1"/>
          <w:sz w:val="24"/>
          <w:szCs w:val="24"/>
        </w:rPr>
      </w:pPr>
      <w:proofErr w:type="gramStart"/>
      <w:r w:rsidRPr="00707FF5">
        <w:rPr>
          <w:rFonts w:ascii="等线" w:eastAsia="等线" w:hAnsi="等线" w:hint="eastAsia"/>
          <w:color w:val="000000" w:themeColor="text1"/>
          <w:sz w:val="24"/>
          <w:szCs w:val="24"/>
        </w:rPr>
        <w:t>数控切管过程</w:t>
      </w:r>
      <w:proofErr w:type="gramEnd"/>
      <w:r w:rsidRPr="00707FF5">
        <w:rPr>
          <w:rFonts w:ascii="等线" w:eastAsia="等线" w:hAnsi="等线" w:hint="eastAsia"/>
          <w:color w:val="000000" w:themeColor="text1"/>
          <w:sz w:val="24"/>
          <w:szCs w:val="24"/>
        </w:rPr>
        <w:t>实际上是脉冲进行的，两点之间以直线代替弧线的过程。</w:t>
      </w:r>
    </w:p>
    <w:p w14:paraId="3E890060" w14:textId="018625FD" w:rsidR="00707FF5" w:rsidRPr="001D1FD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这样切割一周大约</w:t>
      </w:r>
      <w:r w:rsidRPr="00707FF5">
        <w:rPr>
          <w:rFonts w:ascii="等线" w:eastAsia="等线" w:hAnsi="等线"/>
          <w:color w:val="000000" w:themeColor="text1"/>
          <w:sz w:val="24"/>
          <w:szCs w:val="24"/>
        </w:rPr>
        <w:t>900 点，分点数目决定了直线与弧线的逼近程度，本切割机切割大管</w:t>
      </w:r>
      <w:proofErr w:type="gramStart"/>
      <w:r w:rsidRPr="00707FF5">
        <w:rPr>
          <w:rFonts w:ascii="等线" w:eastAsia="等线" w:hAnsi="等线"/>
          <w:color w:val="000000" w:themeColor="text1"/>
          <w:sz w:val="24"/>
          <w:szCs w:val="24"/>
        </w:rPr>
        <w:t>径</w:t>
      </w:r>
      <w:proofErr w:type="gramEnd"/>
      <w:r w:rsidRPr="00707FF5">
        <w:rPr>
          <w:rFonts w:ascii="等线" w:eastAsia="等线" w:hAnsi="等线"/>
          <w:color w:val="000000" w:themeColor="text1"/>
          <w:sz w:val="24"/>
          <w:szCs w:val="24"/>
        </w:rPr>
        <w:t>1000mm，已有足够工程精度。</w:t>
      </w:r>
    </w:p>
    <w:p w14:paraId="6C64809E" w14:textId="2C1E7301"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6、</w:t>
      </w:r>
      <w:r w:rsidRPr="001D1FD5">
        <w:rPr>
          <w:rFonts w:ascii="等线" w:eastAsia="等线" w:hAnsi="等线" w:hint="eastAsia"/>
          <w:color w:val="000000" w:themeColor="text1"/>
          <w:sz w:val="24"/>
          <w:szCs w:val="24"/>
        </w:rPr>
        <w:t>预期：</w:t>
      </w:r>
    </w:p>
    <w:p w14:paraId="049C6055"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如何才能够正确的挑选合适自己的</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呢</w:t>
      </w:r>
    </w:p>
    <w:p w14:paraId="7E2853B9"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color w:val="000000" w:themeColor="text1"/>
          <w:sz w:val="24"/>
          <w:szCs w:val="24"/>
        </w:rPr>
        <w:t xml:space="preserve">1、首先我们要先确定自己将要切割的不锈钢管材的尺寸大小； </w:t>
      </w:r>
    </w:p>
    <w:p w14:paraId="6C20DEE9"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color w:val="000000" w:themeColor="text1"/>
          <w:sz w:val="24"/>
          <w:szCs w:val="24"/>
        </w:rPr>
        <w:t>2、当然选择高性价比是d</w:t>
      </w:r>
      <w:proofErr w:type="gramStart"/>
      <w:r w:rsidRPr="00707FF5">
        <w:rPr>
          <w:rFonts w:ascii="等线" w:eastAsia="等线" w:hAnsi="等线"/>
          <w:color w:val="000000" w:themeColor="text1"/>
          <w:sz w:val="24"/>
          <w:szCs w:val="24"/>
        </w:rPr>
        <w:t>一</w:t>
      </w:r>
      <w:proofErr w:type="gramEnd"/>
      <w:r w:rsidRPr="00707FF5">
        <w:rPr>
          <w:rFonts w:ascii="等线" w:eastAsia="等线" w:hAnsi="等线"/>
          <w:color w:val="000000" w:themeColor="text1"/>
          <w:sz w:val="24"/>
          <w:szCs w:val="24"/>
        </w:rPr>
        <w:t xml:space="preserve">原则了； </w:t>
      </w:r>
    </w:p>
    <w:p w14:paraId="4414707A"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color w:val="000000" w:themeColor="text1"/>
          <w:sz w:val="24"/>
          <w:szCs w:val="24"/>
        </w:rPr>
        <w:t>3、尽可能选择离自己较近的</w:t>
      </w:r>
      <w:proofErr w:type="gramStart"/>
      <w:r w:rsidRPr="00707FF5">
        <w:rPr>
          <w:rFonts w:ascii="等线" w:eastAsia="等线" w:hAnsi="等线"/>
          <w:color w:val="000000" w:themeColor="text1"/>
          <w:sz w:val="24"/>
          <w:szCs w:val="24"/>
        </w:rPr>
        <w:t>切铝机</w:t>
      </w:r>
      <w:proofErr w:type="gramEnd"/>
      <w:r w:rsidRPr="00707FF5">
        <w:rPr>
          <w:rFonts w:ascii="等线" w:eastAsia="等线" w:hAnsi="等线"/>
          <w:color w:val="000000" w:themeColor="text1"/>
          <w:sz w:val="24"/>
          <w:szCs w:val="24"/>
        </w:rPr>
        <w:t xml:space="preserve">生产厂家，好方便售后； </w:t>
      </w:r>
    </w:p>
    <w:p w14:paraId="5F2BDE72"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color w:val="000000" w:themeColor="text1"/>
          <w:sz w:val="24"/>
          <w:szCs w:val="24"/>
        </w:rPr>
        <w:lastRenderedPageBreak/>
        <w:t>4、如果有需要实地考察的，要注重大的方面，更要注意小细节，往往细节决定着整台设备的品质，是带上样品</w:t>
      </w:r>
      <w:proofErr w:type="gramStart"/>
      <w:r w:rsidRPr="00707FF5">
        <w:rPr>
          <w:rFonts w:ascii="等线" w:eastAsia="等线" w:hAnsi="等线"/>
          <w:color w:val="000000" w:themeColor="text1"/>
          <w:sz w:val="24"/>
          <w:szCs w:val="24"/>
        </w:rPr>
        <w:t>去试切一下</w:t>
      </w:r>
      <w:proofErr w:type="gramEnd"/>
      <w:r w:rsidRPr="00707FF5">
        <w:rPr>
          <w:rFonts w:ascii="等线" w:eastAsia="等线" w:hAnsi="等线"/>
          <w:color w:val="000000" w:themeColor="text1"/>
          <w:sz w:val="24"/>
          <w:szCs w:val="24"/>
        </w:rPr>
        <w:t xml:space="preserve">； </w:t>
      </w:r>
    </w:p>
    <w:p w14:paraId="272EA975" w14:textId="3101AB5C" w:rsidR="00707FF5" w:rsidRDefault="00707FF5" w:rsidP="00707FF5">
      <w:pPr>
        <w:jc w:val="left"/>
        <w:rPr>
          <w:rFonts w:ascii="等线" w:eastAsia="等线" w:hAnsi="等线"/>
          <w:color w:val="000000" w:themeColor="text1"/>
          <w:sz w:val="24"/>
          <w:szCs w:val="24"/>
        </w:rPr>
      </w:pPr>
      <w:r w:rsidRPr="00707FF5">
        <w:rPr>
          <w:rFonts w:ascii="等线" w:eastAsia="等线" w:hAnsi="等线"/>
          <w:color w:val="000000" w:themeColor="text1"/>
          <w:sz w:val="24"/>
          <w:szCs w:val="24"/>
        </w:rPr>
        <w:t>5、尽可能选购操作维护简单、配件完备、全自动连续供料机构，这也能提高工作效率和降低人工成本，适合企业的长远发展。</w:t>
      </w:r>
    </w:p>
    <w:p w14:paraId="418C8815"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切割机？</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？傻傻分不清</w:t>
      </w:r>
    </w:p>
    <w:p w14:paraId="2599B985" w14:textId="474D5975" w:rsidR="00707FF5" w:rsidRPr="001D1FD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切割机从切割材料来区分，分为金属材料切割机和非金属材料切割机。金属材料切割机分为火焰切割机、等离子切割机、激光切割机、水刀切割机等；非金属材料切割机主要是刀具切割机。</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可切割金属材料、不锈钢管材、铜管等等。</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又叫圆锯机，锯片</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，不锈钢</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，管材</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，金属</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w:t>
      </w:r>
      <w:proofErr w:type="gramStart"/>
      <w:r w:rsidRPr="00707FF5">
        <w:rPr>
          <w:rFonts w:ascii="等线" w:eastAsia="等线" w:hAnsi="等线" w:hint="eastAsia"/>
          <w:color w:val="000000" w:themeColor="text1"/>
          <w:sz w:val="24"/>
          <w:szCs w:val="24"/>
        </w:rPr>
        <w:t>主要切管为主</w:t>
      </w:r>
      <w:proofErr w:type="gramEnd"/>
      <w:r w:rsidRPr="00707FF5">
        <w:rPr>
          <w:rFonts w:ascii="等线" w:eastAsia="等线" w:hAnsi="等线" w:hint="eastAsia"/>
          <w:color w:val="000000" w:themeColor="text1"/>
          <w:sz w:val="24"/>
          <w:szCs w:val="24"/>
        </w:rPr>
        <w:t>，</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又分为全自动</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w:t>
      </w:r>
      <w:r w:rsidRPr="00707FF5">
        <w:rPr>
          <w:rFonts w:ascii="等线" w:eastAsia="等线" w:hAnsi="等线"/>
          <w:color w:val="000000" w:themeColor="text1"/>
          <w:sz w:val="24"/>
          <w:szCs w:val="24"/>
        </w:rPr>
        <w:t xml:space="preserve"> 半自动</w:t>
      </w:r>
      <w:proofErr w:type="gramStart"/>
      <w:r w:rsidRPr="00707FF5">
        <w:rPr>
          <w:rFonts w:ascii="等线" w:eastAsia="等线" w:hAnsi="等线"/>
          <w:color w:val="000000" w:themeColor="text1"/>
          <w:sz w:val="24"/>
          <w:szCs w:val="24"/>
        </w:rPr>
        <w:t>切铝机</w:t>
      </w:r>
      <w:proofErr w:type="gramEnd"/>
      <w:r w:rsidRPr="00707FF5">
        <w:rPr>
          <w:rFonts w:ascii="等线" w:eastAsia="等线" w:hAnsi="等线"/>
          <w:color w:val="000000" w:themeColor="text1"/>
          <w:sz w:val="24"/>
          <w:szCs w:val="24"/>
        </w:rPr>
        <w:t>，手动</w:t>
      </w:r>
      <w:proofErr w:type="gramStart"/>
      <w:r w:rsidRPr="00707FF5">
        <w:rPr>
          <w:rFonts w:ascii="等线" w:eastAsia="等线" w:hAnsi="等线"/>
          <w:color w:val="000000" w:themeColor="text1"/>
          <w:sz w:val="24"/>
          <w:szCs w:val="24"/>
        </w:rPr>
        <w:t>切铝机</w:t>
      </w:r>
      <w:proofErr w:type="gramEnd"/>
      <w:r w:rsidRPr="00707FF5">
        <w:rPr>
          <w:rFonts w:ascii="等线" w:eastAsia="等线" w:hAnsi="等线"/>
          <w:color w:val="000000" w:themeColor="text1"/>
          <w:sz w:val="24"/>
          <w:szCs w:val="24"/>
        </w:rPr>
        <w:t>，数控</w:t>
      </w:r>
      <w:proofErr w:type="gramStart"/>
      <w:r w:rsidRPr="00707FF5">
        <w:rPr>
          <w:rFonts w:ascii="等线" w:eastAsia="等线" w:hAnsi="等线"/>
          <w:color w:val="000000" w:themeColor="text1"/>
          <w:sz w:val="24"/>
          <w:szCs w:val="24"/>
        </w:rPr>
        <w:t>切铝机</w:t>
      </w:r>
      <w:proofErr w:type="gramEnd"/>
      <w:r w:rsidRPr="00707FF5">
        <w:rPr>
          <w:rFonts w:ascii="等线" w:eastAsia="等线" w:hAnsi="等线"/>
          <w:color w:val="000000" w:themeColor="text1"/>
          <w:sz w:val="24"/>
          <w:szCs w:val="24"/>
        </w:rPr>
        <w:t>。</w:t>
      </w:r>
    </w:p>
    <w:p w14:paraId="66A72462" w14:textId="7D6DB072"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7、</w:t>
      </w:r>
      <w:r w:rsidRPr="001D1FD5">
        <w:rPr>
          <w:rFonts w:ascii="等线" w:eastAsia="等线" w:hAnsi="等线" w:hint="eastAsia"/>
          <w:color w:val="000000" w:themeColor="text1"/>
          <w:sz w:val="24"/>
          <w:szCs w:val="24"/>
        </w:rPr>
        <w:t>共鸣：</w:t>
      </w:r>
    </w:p>
    <w:p w14:paraId="615277D3" w14:textId="77777777" w:rsidR="00707FF5" w:rsidRPr="00707FF5" w:rsidRDefault="00707FF5" w:rsidP="00707FF5">
      <w:pPr>
        <w:jc w:val="left"/>
        <w:rPr>
          <w:rFonts w:ascii="等线" w:eastAsia="等线" w:hAnsi="等线"/>
          <w:color w:val="000000" w:themeColor="text1"/>
          <w:sz w:val="24"/>
          <w:szCs w:val="24"/>
        </w:rPr>
      </w:pPr>
      <w:proofErr w:type="gramStart"/>
      <w:r w:rsidRPr="00707FF5">
        <w:rPr>
          <w:rFonts w:ascii="等线" w:eastAsia="等线" w:hAnsi="等线" w:hint="eastAsia"/>
          <w:color w:val="000000" w:themeColor="text1"/>
          <w:sz w:val="24"/>
          <w:szCs w:val="24"/>
        </w:rPr>
        <w:t>网购的全自动切铝机能</w:t>
      </w:r>
      <w:proofErr w:type="gramEnd"/>
      <w:r w:rsidRPr="00707FF5">
        <w:rPr>
          <w:rFonts w:ascii="等线" w:eastAsia="等线" w:hAnsi="等线" w:hint="eastAsia"/>
          <w:color w:val="000000" w:themeColor="text1"/>
          <w:sz w:val="24"/>
          <w:szCs w:val="24"/>
        </w:rPr>
        <w:t>有保障吗？</w:t>
      </w:r>
    </w:p>
    <w:p w14:paraId="74170889" w14:textId="33CBCA58" w:rsid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首先一定要确认对方是否是真正的全自动</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生产厂家，而不是什么中间商。还要问清楚，是否来调机及一些售后问题。</w:t>
      </w:r>
    </w:p>
    <w:p w14:paraId="41A9BC5C"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适宜的价钱却选不到称心质量的铝材切割机原因在哪？</w:t>
      </w:r>
    </w:p>
    <w:p w14:paraId="686B138E" w14:textId="0CD5755B" w:rsid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用的材料，配件不一样，加工费明明是在中频的根底上计算的，却跟你讲：我用的是进口配件，质量怎么怎么样的</w:t>
      </w:r>
      <w:r w:rsidRPr="00707FF5">
        <w:rPr>
          <w:rFonts w:ascii="等线" w:eastAsia="等线" w:hAnsi="等线"/>
          <w:color w:val="000000" w:themeColor="text1"/>
          <w:sz w:val="24"/>
          <w:szCs w:val="24"/>
        </w:rPr>
        <w:t xml:space="preserve"> ......！ 这就是经销商和消费者、为什么可选到适宜的价钱而选不到称心质量的缘由所在。 决议产品价钱的不是我们,是质量，市场拼的永远不是价钱,而是质量！</w:t>
      </w:r>
    </w:p>
    <w:p w14:paraId="63CD6DF6"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如何挑选出一家售后及时、技术过硬的</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的生产厂家呢？</w:t>
      </w:r>
    </w:p>
    <w:p w14:paraId="7403D941" w14:textId="5B005F7E" w:rsidR="00707FF5" w:rsidRPr="001D1FD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看这个供应</w:t>
      </w:r>
      <w:proofErr w:type="gramStart"/>
      <w:r w:rsidRPr="00707FF5">
        <w:rPr>
          <w:rFonts w:ascii="等线" w:eastAsia="等线" w:hAnsi="等线" w:hint="eastAsia"/>
          <w:color w:val="000000" w:themeColor="text1"/>
          <w:sz w:val="24"/>
          <w:szCs w:val="24"/>
        </w:rPr>
        <w:t>商业务</w:t>
      </w:r>
      <w:proofErr w:type="gramEnd"/>
      <w:r w:rsidRPr="00707FF5">
        <w:rPr>
          <w:rFonts w:ascii="等线" w:eastAsia="等线" w:hAnsi="等线" w:hint="eastAsia"/>
          <w:color w:val="000000" w:themeColor="text1"/>
          <w:sz w:val="24"/>
          <w:szCs w:val="24"/>
        </w:rPr>
        <w:t>人员的</w:t>
      </w:r>
      <w:proofErr w:type="gramStart"/>
      <w:r w:rsidRPr="00707FF5">
        <w:rPr>
          <w:rFonts w:ascii="等线" w:eastAsia="等线" w:hAnsi="等线" w:hint="eastAsia"/>
          <w:color w:val="000000" w:themeColor="text1"/>
          <w:sz w:val="24"/>
          <w:szCs w:val="24"/>
        </w:rPr>
        <w:t>专业度够不够</w:t>
      </w:r>
      <w:proofErr w:type="gramEnd"/>
      <w:r w:rsidRPr="00707FF5">
        <w:rPr>
          <w:rFonts w:ascii="等线" w:eastAsia="等线" w:hAnsi="等线" w:hint="eastAsia"/>
          <w:color w:val="000000" w:themeColor="text1"/>
          <w:sz w:val="24"/>
          <w:szCs w:val="24"/>
        </w:rPr>
        <w:t>，作为</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的厂家，业务就不能是业</w:t>
      </w:r>
      <w:r w:rsidRPr="00707FF5">
        <w:rPr>
          <w:rFonts w:ascii="等线" w:eastAsia="等线" w:hAnsi="等线" w:hint="eastAsia"/>
          <w:color w:val="000000" w:themeColor="text1"/>
          <w:sz w:val="24"/>
          <w:szCs w:val="24"/>
        </w:rPr>
        <w:lastRenderedPageBreak/>
        <w:t>务，应该就是业务工程师，要在设备、锯片、润滑等方面的知识点和技术要过硬，因为您购买的</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第一售后人员就是这个业务人员，如果他能解决很多的问题，那么处理问题的及时性会大大提高。</w:t>
      </w:r>
    </w:p>
    <w:p w14:paraId="65F09123" w14:textId="385C388B"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8、</w:t>
      </w:r>
      <w:r w:rsidRPr="001D1FD5">
        <w:rPr>
          <w:rFonts w:ascii="等线" w:eastAsia="等线" w:hAnsi="等线" w:hint="eastAsia"/>
          <w:color w:val="000000" w:themeColor="text1"/>
          <w:sz w:val="24"/>
          <w:szCs w:val="24"/>
        </w:rPr>
        <w:t>背书：</w:t>
      </w:r>
    </w:p>
    <w:p w14:paraId="51BAA8CF" w14:textId="77777777" w:rsidR="00707FF5" w:rsidRP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铝型材切割机如何防止材料表面刮伤</w:t>
      </w:r>
    </w:p>
    <w:p w14:paraId="44F2092F" w14:textId="51057B31" w:rsid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铝型材切割机</w:t>
      </w:r>
      <w:proofErr w:type="gramStart"/>
      <w:r w:rsidRPr="00707FF5">
        <w:rPr>
          <w:rFonts w:ascii="等线" w:eastAsia="等线" w:hAnsi="等线" w:hint="eastAsia"/>
          <w:color w:val="000000" w:themeColor="text1"/>
          <w:sz w:val="24"/>
          <w:szCs w:val="24"/>
        </w:rPr>
        <w:t>设备料架与</w:t>
      </w:r>
      <w:proofErr w:type="gramEnd"/>
      <w:r w:rsidRPr="00707FF5">
        <w:rPr>
          <w:rFonts w:ascii="等线" w:eastAsia="等线" w:hAnsi="等线" w:hint="eastAsia"/>
          <w:color w:val="000000" w:themeColor="text1"/>
          <w:sz w:val="24"/>
          <w:szCs w:val="24"/>
        </w:rPr>
        <w:t>主机没有调整好水平，有时</w:t>
      </w:r>
      <w:proofErr w:type="gramStart"/>
      <w:r w:rsidRPr="00707FF5">
        <w:rPr>
          <w:rFonts w:ascii="等线" w:eastAsia="等线" w:hAnsi="等线" w:hint="eastAsia"/>
          <w:color w:val="000000" w:themeColor="text1"/>
          <w:sz w:val="24"/>
          <w:szCs w:val="24"/>
        </w:rPr>
        <w:t>进料架未调整</w:t>
      </w:r>
      <w:proofErr w:type="gramEnd"/>
      <w:r w:rsidRPr="00707FF5">
        <w:rPr>
          <w:rFonts w:ascii="等线" w:eastAsia="等线" w:hAnsi="等线" w:hint="eastAsia"/>
          <w:color w:val="000000" w:themeColor="text1"/>
          <w:sz w:val="24"/>
          <w:szCs w:val="24"/>
        </w:rPr>
        <w:t>好水平，当尾部比头部主机位置高时，锯切的材料尾高头低成倾斜状态，在自动送料过程中，头部在送到锯缝位置时，容易刮擦到锯缝出料的一边上，只有调整好料</w:t>
      </w:r>
      <w:proofErr w:type="gramStart"/>
      <w:r w:rsidRPr="00707FF5">
        <w:rPr>
          <w:rFonts w:ascii="等线" w:eastAsia="等线" w:hAnsi="等线" w:hint="eastAsia"/>
          <w:color w:val="000000" w:themeColor="text1"/>
          <w:sz w:val="24"/>
          <w:szCs w:val="24"/>
        </w:rPr>
        <w:t>架水平</w:t>
      </w:r>
      <w:proofErr w:type="gramEnd"/>
      <w:r w:rsidRPr="00707FF5">
        <w:rPr>
          <w:rFonts w:ascii="等线" w:eastAsia="等线" w:hAnsi="等线" w:hint="eastAsia"/>
          <w:color w:val="000000" w:themeColor="text1"/>
          <w:sz w:val="24"/>
          <w:szCs w:val="24"/>
        </w:rPr>
        <w:t>才能避免这种问题发生。</w:t>
      </w:r>
    </w:p>
    <w:p w14:paraId="7DA9FF18" w14:textId="77777777" w:rsidR="00707FF5" w:rsidRPr="00707FF5" w:rsidRDefault="00707FF5" w:rsidP="00707FF5">
      <w:pPr>
        <w:jc w:val="left"/>
        <w:rPr>
          <w:rFonts w:ascii="等线" w:eastAsia="等线" w:hAnsi="等线"/>
          <w:color w:val="000000" w:themeColor="text1"/>
          <w:sz w:val="24"/>
          <w:szCs w:val="24"/>
        </w:rPr>
      </w:pP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设备如何处理锯</w:t>
      </w:r>
      <w:proofErr w:type="gramStart"/>
      <w:r w:rsidRPr="00707FF5">
        <w:rPr>
          <w:rFonts w:ascii="等线" w:eastAsia="等线" w:hAnsi="等线" w:hint="eastAsia"/>
          <w:color w:val="000000" w:themeColor="text1"/>
          <w:sz w:val="24"/>
          <w:szCs w:val="24"/>
        </w:rPr>
        <w:t>切过程</w:t>
      </w:r>
      <w:proofErr w:type="gramEnd"/>
      <w:r w:rsidRPr="00707FF5">
        <w:rPr>
          <w:rFonts w:ascii="等线" w:eastAsia="等线" w:hAnsi="等线" w:hint="eastAsia"/>
          <w:color w:val="000000" w:themeColor="text1"/>
          <w:sz w:val="24"/>
          <w:szCs w:val="24"/>
        </w:rPr>
        <w:t>中产生的铝屑</w:t>
      </w:r>
    </w:p>
    <w:p w14:paraId="06FC1801" w14:textId="7DAC2B49" w:rsidR="00707FF5" w:rsidRDefault="00707FF5" w:rsidP="00707FF5">
      <w:pPr>
        <w:jc w:val="left"/>
        <w:rPr>
          <w:rFonts w:ascii="等线" w:eastAsia="等线" w:hAnsi="等线"/>
          <w:color w:val="000000" w:themeColor="text1"/>
          <w:sz w:val="24"/>
          <w:szCs w:val="24"/>
        </w:rPr>
      </w:pPr>
      <w:r w:rsidRPr="00707FF5">
        <w:rPr>
          <w:rFonts w:ascii="等线" w:eastAsia="等线" w:hAnsi="等线" w:hint="eastAsia"/>
          <w:color w:val="000000" w:themeColor="text1"/>
          <w:sz w:val="24"/>
          <w:szCs w:val="24"/>
        </w:rPr>
        <w:t>选择带有废料收集箱的</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设备，一般的台式</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设备锯片是往下转动，锯切时铝屑大多数都是往下掉，因此</w:t>
      </w:r>
      <w:proofErr w:type="gramStart"/>
      <w:r w:rsidRPr="00707FF5">
        <w:rPr>
          <w:rFonts w:ascii="等线" w:eastAsia="等线" w:hAnsi="等线" w:hint="eastAsia"/>
          <w:color w:val="000000" w:themeColor="text1"/>
          <w:sz w:val="24"/>
          <w:szCs w:val="24"/>
        </w:rPr>
        <w:t>切铝机</w:t>
      </w:r>
      <w:proofErr w:type="gramEnd"/>
      <w:r w:rsidRPr="00707FF5">
        <w:rPr>
          <w:rFonts w:ascii="等线" w:eastAsia="等线" w:hAnsi="等线" w:hint="eastAsia"/>
          <w:color w:val="000000" w:themeColor="text1"/>
          <w:sz w:val="24"/>
          <w:szCs w:val="24"/>
        </w:rPr>
        <w:t>设备带有废料收集箱的话，也可减少铝屑肆意飞溅。</w:t>
      </w:r>
    </w:p>
    <w:p w14:paraId="44040E59" w14:textId="6AA74139" w:rsidR="001D1FD5" w:rsidRDefault="001D1FD5" w:rsidP="001D1FD5">
      <w:pPr>
        <w:jc w:val="left"/>
        <w:rPr>
          <w:rFonts w:ascii="等线" w:eastAsia="等线" w:hAnsi="等线"/>
          <w:color w:val="000000" w:themeColor="text1"/>
          <w:sz w:val="24"/>
          <w:szCs w:val="24"/>
        </w:rPr>
      </w:pPr>
    </w:p>
    <w:p w14:paraId="2D7E2031" w14:textId="0045EE18" w:rsidR="001D1FD5" w:rsidRDefault="0028254A"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新五岳</w:t>
      </w:r>
    </w:p>
    <w:p w14:paraId="2A6B4D7C" w14:textId="70F04EB2" w:rsidR="001D1FD5" w:rsidRDefault="001D1FD5" w:rsidP="001D1FD5">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1、错误操作</w:t>
      </w:r>
      <w:r w:rsidRPr="001D1FD5">
        <w:rPr>
          <w:rFonts w:ascii="等线" w:eastAsia="等线" w:hAnsi="等线"/>
          <w:color w:val="000000" w:themeColor="text1"/>
          <w:sz w:val="24"/>
          <w:szCs w:val="24"/>
        </w:rPr>
        <w:t>+负面结果+正确方法+正面效果展示</w:t>
      </w:r>
    </w:p>
    <w:p w14:paraId="4E07E45F" w14:textId="50781A22" w:rsidR="003B2919" w:rsidRPr="003B2919" w:rsidRDefault="003B2919" w:rsidP="001D1FD5">
      <w:pPr>
        <w:jc w:val="left"/>
        <w:rPr>
          <w:rFonts w:ascii="等线" w:eastAsia="等线" w:hAnsi="等线"/>
          <w:color w:val="000000" w:themeColor="text1"/>
          <w:sz w:val="24"/>
          <w:szCs w:val="24"/>
        </w:rPr>
      </w:pPr>
      <w:r w:rsidRPr="003B2919">
        <w:rPr>
          <w:rFonts w:ascii="等线" w:eastAsia="等线" w:hAnsi="等线" w:hint="eastAsia"/>
          <w:color w:val="000000" w:themeColor="text1"/>
          <w:sz w:val="24"/>
          <w:szCs w:val="24"/>
        </w:rPr>
        <w:t>在切割的过程中使用设备的一些原理性，各方面都是需要检查的，设备的气压不足，压料的时候压力比较大，材料切出来就会不平整，</w:t>
      </w:r>
      <w:proofErr w:type="gramStart"/>
      <w:r w:rsidRPr="003B2919">
        <w:rPr>
          <w:rFonts w:ascii="等线" w:eastAsia="等线" w:hAnsi="等线" w:hint="eastAsia"/>
          <w:color w:val="000000" w:themeColor="text1"/>
          <w:sz w:val="24"/>
          <w:szCs w:val="24"/>
        </w:rPr>
        <w:t>会斜掉</w:t>
      </w:r>
      <w:proofErr w:type="gramEnd"/>
      <w:r w:rsidRPr="003B2919">
        <w:rPr>
          <w:rFonts w:ascii="等线" w:eastAsia="等线" w:hAnsi="等线" w:hint="eastAsia"/>
          <w:color w:val="000000" w:themeColor="text1"/>
          <w:sz w:val="24"/>
          <w:szCs w:val="24"/>
        </w:rPr>
        <w:t>，有很多设备的配置性能比较差，不稳定性，主轴精度不高，电机的轨道出现精度下降，材料变形，切出来的垂直度也不行的。</w:t>
      </w:r>
    </w:p>
    <w:p w14:paraId="7188500E" w14:textId="2AB69030" w:rsidR="001D1FD5" w:rsidRDefault="001D1FD5" w:rsidP="001D1FD5">
      <w:pPr>
        <w:jc w:val="left"/>
        <w:rPr>
          <w:rFonts w:ascii="等线" w:eastAsia="等线" w:hAnsi="等线"/>
          <w:color w:val="000000" w:themeColor="text1"/>
          <w:sz w:val="24"/>
          <w:szCs w:val="24"/>
        </w:rPr>
      </w:pPr>
      <w:r>
        <w:rPr>
          <w:rFonts w:ascii="等线" w:eastAsia="等线" w:hAnsi="等线"/>
          <w:color w:val="000000" w:themeColor="text1"/>
          <w:sz w:val="24"/>
          <w:szCs w:val="24"/>
        </w:rPr>
        <w:t>2</w:t>
      </w:r>
      <w:r>
        <w:rPr>
          <w:rFonts w:ascii="等线" w:eastAsia="等线" w:hAnsi="等线" w:hint="eastAsia"/>
          <w:color w:val="000000" w:themeColor="text1"/>
          <w:sz w:val="24"/>
          <w:szCs w:val="24"/>
        </w:rPr>
        <w:t>、</w:t>
      </w:r>
      <w:r w:rsidRPr="001D1FD5">
        <w:rPr>
          <w:rFonts w:ascii="等线" w:eastAsia="等线" w:hAnsi="等线" w:hint="eastAsia"/>
          <w:color w:val="000000" w:themeColor="text1"/>
          <w:sz w:val="24"/>
          <w:szCs w:val="24"/>
        </w:rPr>
        <w:t>巨大反差：</w:t>
      </w:r>
    </w:p>
    <w:p w14:paraId="7055DB04" w14:textId="77777777" w:rsidR="00CF1341" w:rsidRPr="00CF1341" w:rsidRDefault="00CF1341" w:rsidP="00CF1341">
      <w:pPr>
        <w:jc w:val="left"/>
        <w:rPr>
          <w:rFonts w:ascii="等线" w:eastAsia="等线" w:hAnsi="等线"/>
          <w:color w:val="000000" w:themeColor="text1"/>
          <w:sz w:val="24"/>
          <w:szCs w:val="24"/>
        </w:rPr>
      </w:pPr>
    </w:p>
    <w:p w14:paraId="38C6440D" w14:textId="6FCA7C6E" w:rsidR="00CF1341" w:rsidRDefault="00CF1341" w:rsidP="00CF1341">
      <w:pPr>
        <w:jc w:val="left"/>
        <w:rPr>
          <w:rFonts w:ascii="等线" w:eastAsia="等线" w:hAnsi="等线"/>
          <w:color w:val="000000" w:themeColor="text1"/>
          <w:sz w:val="24"/>
          <w:szCs w:val="24"/>
        </w:rPr>
      </w:pPr>
      <w:r w:rsidRPr="00CF1341">
        <w:rPr>
          <w:rFonts w:ascii="等线" w:eastAsia="等线" w:hAnsi="等线" w:hint="eastAsia"/>
          <w:color w:val="000000" w:themeColor="text1"/>
          <w:sz w:val="24"/>
          <w:szCs w:val="24"/>
        </w:rPr>
        <w:lastRenderedPageBreak/>
        <w:t>看完这</w:t>
      </w:r>
      <w:r w:rsidRPr="00CF1341">
        <w:rPr>
          <w:rFonts w:ascii="等线" w:eastAsia="等线" w:hAnsi="等线"/>
          <w:color w:val="000000" w:themeColor="text1"/>
          <w:sz w:val="24"/>
          <w:szCs w:val="24"/>
        </w:rPr>
        <w:t>3条，年薪百万只是一个小目标</w:t>
      </w:r>
    </w:p>
    <w:p w14:paraId="461477E7" w14:textId="026F8C35" w:rsidR="00CF1341" w:rsidRDefault="00CF1341" w:rsidP="00CF1341">
      <w:pPr>
        <w:jc w:val="left"/>
        <w:rPr>
          <w:rFonts w:ascii="等线" w:eastAsia="等线" w:hAnsi="等线"/>
          <w:color w:val="000000" w:themeColor="text1"/>
          <w:sz w:val="24"/>
          <w:szCs w:val="24"/>
        </w:rPr>
      </w:pPr>
      <w:r w:rsidRPr="00CF1341">
        <w:rPr>
          <w:rFonts w:ascii="等线" w:eastAsia="等线" w:hAnsi="等线" w:hint="eastAsia"/>
          <w:color w:val="000000" w:themeColor="text1"/>
          <w:sz w:val="24"/>
          <w:szCs w:val="24"/>
        </w:rPr>
        <w:t>有铝型材切割设备的快乐，你根本想象不到</w:t>
      </w:r>
    </w:p>
    <w:p w14:paraId="5D6C9538" w14:textId="16CF4B74" w:rsidR="00CF1341" w:rsidRDefault="00CF1341" w:rsidP="00CF1341">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铝型材加工设备哪些您不知道的内幕</w:t>
      </w:r>
    </w:p>
    <w:p w14:paraId="298E71FD" w14:textId="2A9CBE57" w:rsidR="00CF1341" w:rsidRDefault="00CF1341" w:rsidP="00CF1341">
      <w:pPr>
        <w:jc w:val="left"/>
        <w:rPr>
          <w:rFonts w:ascii="等线" w:eastAsia="等线" w:hAnsi="等线"/>
          <w:color w:val="000000" w:themeColor="text1"/>
          <w:sz w:val="24"/>
          <w:szCs w:val="24"/>
        </w:rPr>
      </w:pPr>
      <w:r w:rsidRPr="00CF1341">
        <w:rPr>
          <w:rFonts w:ascii="等线" w:eastAsia="等线" w:hAnsi="等线" w:hint="eastAsia"/>
          <w:color w:val="000000" w:themeColor="text1"/>
          <w:sz w:val="24"/>
          <w:szCs w:val="24"/>
        </w:rPr>
        <w:t>这些事情做到了，您的铝型材切割设备想</w:t>
      </w:r>
      <w:proofErr w:type="gramStart"/>
      <w:r w:rsidRPr="00CF1341">
        <w:rPr>
          <w:rFonts w:ascii="等线" w:eastAsia="等线" w:hAnsi="等线" w:hint="eastAsia"/>
          <w:color w:val="000000" w:themeColor="text1"/>
          <w:sz w:val="24"/>
          <w:szCs w:val="24"/>
        </w:rPr>
        <w:t>不</w:t>
      </w:r>
      <w:proofErr w:type="gramEnd"/>
      <w:r w:rsidRPr="00CF1341">
        <w:rPr>
          <w:rFonts w:ascii="等线" w:eastAsia="等线" w:hAnsi="等线" w:hint="eastAsia"/>
          <w:color w:val="000000" w:themeColor="text1"/>
          <w:sz w:val="24"/>
          <w:szCs w:val="24"/>
        </w:rPr>
        <w:t>寿命长都难！</w:t>
      </w:r>
    </w:p>
    <w:p w14:paraId="5A3EC69A" w14:textId="03212C8B" w:rsidR="00CF1341" w:rsidRDefault="00CF1341" w:rsidP="00CF1341">
      <w:pPr>
        <w:jc w:val="left"/>
        <w:rPr>
          <w:rFonts w:ascii="等线" w:eastAsia="等线" w:hAnsi="等线"/>
          <w:color w:val="000000" w:themeColor="text1"/>
          <w:sz w:val="24"/>
          <w:szCs w:val="24"/>
        </w:rPr>
      </w:pPr>
      <w:r w:rsidRPr="00CF1341">
        <w:rPr>
          <w:rFonts w:ascii="等线" w:eastAsia="等线" w:hAnsi="等线" w:hint="eastAsia"/>
          <w:color w:val="000000" w:themeColor="text1"/>
          <w:sz w:val="24"/>
          <w:szCs w:val="24"/>
        </w:rPr>
        <w:t>为什么您不会挑选铝型材切割设备？这就是原因！</w:t>
      </w:r>
    </w:p>
    <w:p w14:paraId="4F104E75" w14:textId="2BC0FEE3" w:rsidR="00CF1341" w:rsidRDefault="00CF1341" w:rsidP="00CF1341">
      <w:pPr>
        <w:jc w:val="left"/>
        <w:rPr>
          <w:rFonts w:ascii="等线" w:eastAsia="等线" w:hAnsi="等线"/>
          <w:color w:val="000000" w:themeColor="text1"/>
          <w:sz w:val="24"/>
          <w:szCs w:val="24"/>
        </w:rPr>
      </w:pPr>
    </w:p>
    <w:p w14:paraId="15742A44" w14:textId="5865CCD0"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3、</w:t>
      </w:r>
      <w:r w:rsidRPr="001D1FD5">
        <w:rPr>
          <w:rFonts w:ascii="等线" w:eastAsia="等线" w:hAnsi="等线" w:hint="eastAsia"/>
          <w:color w:val="000000" w:themeColor="text1"/>
          <w:sz w:val="24"/>
          <w:szCs w:val="24"/>
        </w:rPr>
        <w:t>数字化：</w:t>
      </w:r>
    </w:p>
    <w:p w14:paraId="48E24140" w14:textId="10DBCD80" w:rsidR="00CF1341" w:rsidRDefault="00CF1341" w:rsidP="00CF1341">
      <w:pPr>
        <w:jc w:val="left"/>
        <w:rPr>
          <w:rFonts w:ascii="等线" w:eastAsia="等线" w:hAnsi="等线"/>
          <w:color w:val="000000" w:themeColor="text1"/>
          <w:sz w:val="24"/>
          <w:szCs w:val="24"/>
        </w:rPr>
      </w:pPr>
      <w:r w:rsidRPr="00CF1341">
        <w:rPr>
          <w:rFonts w:ascii="等线" w:eastAsia="等线" w:hAnsi="等线" w:hint="eastAsia"/>
          <w:color w:val="000000" w:themeColor="text1"/>
          <w:sz w:val="24"/>
          <w:szCs w:val="24"/>
        </w:rPr>
        <w:t>买一台好的铝型材加工设备有多难？</w:t>
      </w:r>
    </w:p>
    <w:p w14:paraId="5B675DBF" w14:textId="0C5AE9FD" w:rsidR="00CF1341" w:rsidRPr="00CF1341" w:rsidRDefault="00CF1341" w:rsidP="00CF1341">
      <w:pPr>
        <w:jc w:val="left"/>
        <w:rPr>
          <w:rFonts w:ascii="等线" w:eastAsia="等线" w:hAnsi="等线"/>
          <w:color w:val="000000" w:themeColor="text1"/>
          <w:sz w:val="24"/>
          <w:szCs w:val="24"/>
        </w:rPr>
      </w:pPr>
      <w:r w:rsidRPr="00CF1341">
        <w:rPr>
          <w:rFonts w:ascii="等线" w:eastAsia="等线" w:hAnsi="等线" w:hint="eastAsia"/>
          <w:color w:val="000000" w:themeColor="text1"/>
          <w:sz w:val="24"/>
          <w:szCs w:val="24"/>
        </w:rPr>
        <w:t>铝型材切割设备最厉害的点，知道一个算你牛！</w:t>
      </w:r>
    </w:p>
    <w:p w14:paraId="546F321C" w14:textId="0C627066" w:rsidR="00CF1341" w:rsidRDefault="00CF1341" w:rsidP="001D1FD5">
      <w:pPr>
        <w:jc w:val="left"/>
        <w:rPr>
          <w:rFonts w:ascii="等线" w:eastAsia="等线" w:hAnsi="等线"/>
          <w:color w:val="000000" w:themeColor="text1"/>
          <w:sz w:val="24"/>
          <w:szCs w:val="24"/>
        </w:rPr>
      </w:pPr>
      <w:r w:rsidRPr="00CF1341">
        <w:rPr>
          <w:rFonts w:ascii="等线" w:eastAsia="等线" w:hAnsi="等线" w:hint="eastAsia"/>
          <w:color w:val="000000" w:themeColor="text1"/>
          <w:sz w:val="24"/>
          <w:szCs w:val="24"/>
        </w:rPr>
        <w:t>一个铝型材切割设备竟然活了</w:t>
      </w:r>
      <w:r w:rsidRPr="00CF1341">
        <w:rPr>
          <w:rFonts w:ascii="等线" w:eastAsia="等线" w:hAnsi="等线"/>
          <w:color w:val="000000" w:themeColor="text1"/>
          <w:sz w:val="24"/>
          <w:szCs w:val="24"/>
        </w:rPr>
        <w:t>20年了</w:t>
      </w:r>
    </w:p>
    <w:p w14:paraId="377EB3CD" w14:textId="77777777" w:rsidR="00CF1341" w:rsidRPr="00CF1341" w:rsidRDefault="00CF1341" w:rsidP="001D1FD5">
      <w:pPr>
        <w:jc w:val="left"/>
        <w:rPr>
          <w:rFonts w:ascii="等线" w:eastAsia="等线" w:hAnsi="等线"/>
          <w:color w:val="000000" w:themeColor="text1"/>
          <w:sz w:val="24"/>
          <w:szCs w:val="24"/>
        </w:rPr>
      </w:pPr>
    </w:p>
    <w:p w14:paraId="24862BE0" w14:textId="2A8F5F9F"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4、</w:t>
      </w:r>
      <w:r w:rsidRPr="001D1FD5">
        <w:rPr>
          <w:rFonts w:ascii="等线" w:eastAsia="等线" w:hAnsi="等线" w:hint="eastAsia"/>
          <w:color w:val="000000" w:themeColor="text1"/>
          <w:sz w:val="24"/>
          <w:szCs w:val="24"/>
        </w:rPr>
        <w:t>揭秘：</w:t>
      </w:r>
    </w:p>
    <w:p w14:paraId="1ABED79D" w14:textId="77777777" w:rsidR="003B2919" w:rsidRPr="003B2919" w:rsidRDefault="003B2919" w:rsidP="003B2919">
      <w:pPr>
        <w:jc w:val="left"/>
        <w:rPr>
          <w:rFonts w:ascii="等线" w:eastAsia="等线" w:hAnsi="等线"/>
          <w:color w:val="000000" w:themeColor="text1"/>
          <w:sz w:val="24"/>
          <w:szCs w:val="24"/>
        </w:rPr>
      </w:pPr>
      <w:r w:rsidRPr="003B2919">
        <w:rPr>
          <w:rFonts w:ascii="等线" w:eastAsia="等线" w:hAnsi="等线" w:hint="eastAsia"/>
          <w:color w:val="000000" w:themeColor="text1"/>
          <w:sz w:val="24"/>
          <w:szCs w:val="24"/>
        </w:rPr>
        <w:t>铝门窗</w:t>
      </w:r>
      <w:proofErr w:type="gramStart"/>
      <w:r w:rsidRPr="003B2919">
        <w:rPr>
          <w:rFonts w:ascii="等线" w:eastAsia="等线" w:hAnsi="等线" w:hint="eastAsia"/>
          <w:color w:val="000000" w:themeColor="text1"/>
          <w:sz w:val="24"/>
          <w:szCs w:val="24"/>
        </w:rPr>
        <w:t>角码切割锯</w:t>
      </w:r>
      <w:proofErr w:type="gramEnd"/>
      <w:r w:rsidRPr="003B2919">
        <w:rPr>
          <w:rFonts w:ascii="等线" w:eastAsia="等线" w:hAnsi="等线" w:hint="eastAsia"/>
          <w:color w:val="000000" w:themeColor="text1"/>
          <w:sz w:val="24"/>
          <w:szCs w:val="24"/>
        </w:rPr>
        <w:t>常见的几种切割问题</w:t>
      </w:r>
    </w:p>
    <w:p w14:paraId="5954255C" w14:textId="7F0A9869" w:rsidR="003B2919" w:rsidRPr="001D1FD5" w:rsidRDefault="003B2919" w:rsidP="003B2919">
      <w:pPr>
        <w:jc w:val="left"/>
        <w:rPr>
          <w:rFonts w:ascii="等线" w:eastAsia="等线" w:hAnsi="等线"/>
          <w:color w:val="000000" w:themeColor="text1"/>
          <w:sz w:val="24"/>
          <w:szCs w:val="24"/>
        </w:rPr>
      </w:pPr>
      <w:r w:rsidRPr="003B2919">
        <w:rPr>
          <w:rFonts w:ascii="等线" w:eastAsia="等线" w:hAnsi="等线"/>
          <w:color w:val="000000" w:themeColor="text1"/>
          <w:sz w:val="24"/>
          <w:szCs w:val="24"/>
        </w:rPr>
        <w:t>切割铝门窗角码出先毛刺大。这个要检查下设备的主轴精度是否有控制在0.01以内，锯片是否有安装好，尤其检查下安装法兰盘表面是否有清理干净，还有就是设备的润滑是否有润滑到位等。切割</w:t>
      </w:r>
      <w:proofErr w:type="gramStart"/>
      <w:r w:rsidRPr="003B2919">
        <w:rPr>
          <w:rFonts w:ascii="等线" w:eastAsia="等线" w:hAnsi="等线"/>
          <w:color w:val="000000" w:themeColor="text1"/>
          <w:sz w:val="24"/>
          <w:szCs w:val="24"/>
        </w:rPr>
        <w:t>铝门窗角码精度</w:t>
      </w:r>
      <w:proofErr w:type="gramEnd"/>
      <w:r w:rsidRPr="003B2919">
        <w:rPr>
          <w:rFonts w:ascii="等线" w:eastAsia="等线" w:hAnsi="等线"/>
          <w:color w:val="000000" w:themeColor="text1"/>
          <w:sz w:val="24"/>
          <w:szCs w:val="24"/>
        </w:rPr>
        <w:t>不准，切割出来有大有小。这个也是首先要排查下设备的主轴精度，其次就是设备的压料及送料装置是否有压紧材料。</w:t>
      </w:r>
    </w:p>
    <w:p w14:paraId="4A4DFA8E" w14:textId="4ED2E718"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5、</w:t>
      </w:r>
      <w:r w:rsidRPr="001D1FD5">
        <w:rPr>
          <w:rFonts w:ascii="等线" w:eastAsia="等线" w:hAnsi="等线" w:hint="eastAsia"/>
          <w:color w:val="000000" w:themeColor="text1"/>
          <w:sz w:val="24"/>
          <w:szCs w:val="24"/>
        </w:rPr>
        <w:t>压迫型：</w:t>
      </w:r>
    </w:p>
    <w:p w14:paraId="2EFC124D" w14:textId="65A6CCE9" w:rsidR="00CF1341" w:rsidRDefault="00CF1341" w:rsidP="001D1FD5">
      <w:pPr>
        <w:jc w:val="left"/>
        <w:rPr>
          <w:rFonts w:ascii="等线" w:eastAsia="等线" w:hAnsi="等线"/>
          <w:color w:val="000000" w:themeColor="text1"/>
          <w:sz w:val="24"/>
          <w:szCs w:val="24"/>
        </w:rPr>
      </w:pPr>
      <w:r w:rsidRPr="00CF1341">
        <w:rPr>
          <w:rFonts w:ascii="等线" w:eastAsia="等线" w:hAnsi="等线" w:hint="eastAsia"/>
          <w:color w:val="000000" w:themeColor="text1"/>
          <w:sz w:val="24"/>
          <w:szCs w:val="24"/>
        </w:rPr>
        <w:t>铝型材加工设备怎样才能切割好？</w:t>
      </w:r>
    </w:p>
    <w:p w14:paraId="4B0FEFC5" w14:textId="45AF28B7" w:rsidR="00267CF0" w:rsidRDefault="00267CF0" w:rsidP="001D1FD5">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万万没想到，这</w:t>
      </w:r>
      <w:r w:rsidRPr="00267CF0">
        <w:rPr>
          <w:rFonts w:ascii="等线" w:eastAsia="等线" w:hAnsi="等线"/>
          <w:color w:val="000000" w:themeColor="text1"/>
          <w:sz w:val="24"/>
          <w:szCs w:val="24"/>
        </w:rPr>
        <w:t>5件事竟然会对铝型材加工设备影响这么大</w:t>
      </w:r>
    </w:p>
    <w:p w14:paraId="2C91ECAF" w14:textId="27ACE5E4"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6、</w:t>
      </w:r>
      <w:r w:rsidRPr="001D1FD5">
        <w:rPr>
          <w:rFonts w:ascii="等线" w:eastAsia="等线" w:hAnsi="等线" w:hint="eastAsia"/>
          <w:color w:val="000000" w:themeColor="text1"/>
          <w:sz w:val="24"/>
          <w:szCs w:val="24"/>
        </w:rPr>
        <w:t>预期：</w:t>
      </w:r>
    </w:p>
    <w:p w14:paraId="7194B0A4" w14:textId="77777777" w:rsidR="003B2919" w:rsidRPr="003B2919" w:rsidRDefault="003B2919" w:rsidP="003B2919">
      <w:pPr>
        <w:jc w:val="left"/>
        <w:rPr>
          <w:rFonts w:ascii="等线" w:eastAsia="等线" w:hAnsi="等线"/>
          <w:color w:val="000000" w:themeColor="text1"/>
          <w:sz w:val="24"/>
          <w:szCs w:val="24"/>
        </w:rPr>
      </w:pPr>
      <w:proofErr w:type="gramStart"/>
      <w:r w:rsidRPr="003B2919">
        <w:rPr>
          <w:rFonts w:ascii="等线" w:eastAsia="等线" w:hAnsi="等线" w:hint="eastAsia"/>
          <w:color w:val="000000" w:themeColor="text1"/>
          <w:sz w:val="24"/>
          <w:szCs w:val="24"/>
        </w:rPr>
        <w:lastRenderedPageBreak/>
        <w:t>暑</w:t>
      </w:r>
      <w:proofErr w:type="gramEnd"/>
      <w:r w:rsidRPr="003B2919">
        <w:rPr>
          <w:rFonts w:ascii="等线" w:eastAsia="等线" w:hAnsi="等线" w:hint="eastAsia"/>
          <w:color w:val="000000" w:themeColor="text1"/>
          <w:sz w:val="24"/>
          <w:szCs w:val="24"/>
        </w:rPr>
        <w:t>伏天气炎热，铝门窗加工设备该如何保养？</w:t>
      </w:r>
    </w:p>
    <w:p w14:paraId="00748403" w14:textId="7049807B" w:rsidR="003B2919" w:rsidRPr="001D1FD5" w:rsidRDefault="003B2919" w:rsidP="003B2919">
      <w:pPr>
        <w:jc w:val="left"/>
        <w:rPr>
          <w:rFonts w:ascii="等线" w:eastAsia="等线" w:hAnsi="等线"/>
          <w:color w:val="000000" w:themeColor="text1"/>
          <w:sz w:val="24"/>
          <w:szCs w:val="24"/>
        </w:rPr>
      </w:pPr>
      <w:r w:rsidRPr="003B2919">
        <w:rPr>
          <w:rFonts w:ascii="等线" w:eastAsia="等线" w:hAnsi="等线" w:hint="eastAsia"/>
          <w:color w:val="000000" w:themeColor="text1"/>
          <w:sz w:val="24"/>
          <w:szCs w:val="24"/>
        </w:rPr>
        <w:t>有条件的门窗厂家更应在入夏气温升高之前，对所有门窗加工设备进行全面系统的维修保养，尤其是容易出现高温故障的部件及设备进行重点维护及保养。如为发动机更换</w:t>
      </w:r>
      <w:proofErr w:type="gramStart"/>
      <w:r w:rsidRPr="003B2919">
        <w:rPr>
          <w:rFonts w:ascii="等线" w:eastAsia="等线" w:hAnsi="等线" w:hint="eastAsia"/>
          <w:color w:val="000000" w:themeColor="text1"/>
          <w:sz w:val="24"/>
          <w:szCs w:val="24"/>
        </w:rPr>
        <w:t>三滤及机油</w:t>
      </w:r>
      <w:proofErr w:type="gramEnd"/>
      <w:r w:rsidRPr="003B2919">
        <w:rPr>
          <w:rFonts w:ascii="等线" w:eastAsia="等线" w:hAnsi="等线" w:hint="eastAsia"/>
          <w:color w:val="000000" w:themeColor="text1"/>
          <w:sz w:val="24"/>
          <w:szCs w:val="24"/>
        </w:rPr>
        <w:t>，更换老化</w:t>
      </w:r>
      <w:proofErr w:type="gramStart"/>
      <w:r w:rsidRPr="003B2919">
        <w:rPr>
          <w:rFonts w:ascii="等线" w:eastAsia="等线" w:hAnsi="等线" w:hint="eastAsia"/>
          <w:color w:val="000000" w:themeColor="text1"/>
          <w:sz w:val="24"/>
          <w:szCs w:val="24"/>
        </w:rPr>
        <w:t>胶带机</w:t>
      </w:r>
      <w:proofErr w:type="gramEnd"/>
      <w:r w:rsidRPr="003B2919">
        <w:rPr>
          <w:rFonts w:ascii="等线" w:eastAsia="等线" w:hAnsi="等线" w:hint="eastAsia"/>
          <w:color w:val="000000" w:themeColor="text1"/>
          <w:sz w:val="24"/>
          <w:szCs w:val="24"/>
        </w:rPr>
        <w:t>密封圈，检查门窗设备的风扇、水泵、电机、空压机性能是否稳定，检查冷却系统、电线、插头、管路、胶管等易损易耗品，必要时对设备及配件进行保养、维修或更换。</w:t>
      </w:r>
    </w:p>
    <w:p w14:paraId="7531B9E8" w14:textId="77777777" w:rsidR="001D1FD5" w:rsidRP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7、</w:t>
      </w:r>
      <w:r w:rsidRPr="001D1FD5">
        <w:rPr>
          <w:rFonts w:ascii="等线" w:eastAsia="等线" w:hAnsi="等线" w:hint="eastAsia"/>
          <w:color w:val="000000" w:themeColor="text1"/>
          <w:sz w:val="24"/>
          <w:szCs w:val="24"/>
        </w:rPr>
        <w:t>共鸣：</w:t>
      </w:r>
    </w:p>
    <w:p w14:paraId="0FB5EC4D" w14:textId="24A85D93" w:rsidR="001D1FD5" w:rsidRDefault="001D1FD5"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8、</w:t>
      </w:r>
      <w:r w:rsidRPr="001D1FD5">
        <w:rPr>
          <w:rFonts w:ascii="等线" w:eastAsia="等线" w:hAnsi="等线" w:hint="eastAsia"/>
          <w:color w:val="000000" w:themeColor="text1"/>
          <w:sz w:val="24"/>
          <w:szCs w:val="24"/>
        </w:rPr>
        <w:t>背书：</w:t>
      </w:r>
    </w:p>
    <w:p w14:paraId="02BEC880" w14:textId="77777777" w:rsidR="003B2919" w:rsidRPr="003B2919" w:rsidRDefault="003B2919" w:rsidP="003B2919">
      <w:pPr>
        <w:jc w:val="left"/>
        <w:rPr>
          <w:rFonts w:ascii="等线" w:eastAsia="等线" w:hAnsi="等线"/>
          <w:color w:val="000000" w:themeColor="text1"/>
          <w:sz w:val="24"/>
          <w:szCs w:val="24"/>
        </w:rPr>
      </w:pPr>
      <w:r w:rsidRPr="003B2919">
        <w:rPr>
          <w:rFonts w:ascii="等线" w:eastAsia="等线" w:hAnsi="等线" w:hint="eastAsia"/>
          <w:color w:val="000000" w:themeColor="text1"/>
          <w:sz w:val="24"/>
          <w:szCs w:val="24"/>
        </w:rPr>
        <w:t>关于</w:t>
      </w:r>
      <w:proofErr w:type="gramStart"/>
      <w:r w:rsidRPr="003B2919">
        <w:rPr>
          <w:rFonts w:ascii="等线" w:eastAsia="等线" w:hAnsi="等线" w:hint="eastAsia"/>
          <w:color w:val="000000" w:themeColor="text1"/>
          <w:sz w:val="24"/>
          <w:szCs w:val="24"/>
        </w:rPr>
        <w:t>光伏钢边框</w:t>
      </w:r>
      <w:proofErr w:type="gramEnd"/>
      <w:r w:rsidRPr="003B2919">
        <w:rPr>
          <w:rFonts w:ascii="等线" w:eastAsia="等线" w:hAnsi="等线" w:hint="eastAsia"/>
          <w:color w:val="000000" w:themeColor="text1"/>
          <w:sz w:val="24"/>
          <w:szCs w:val="24"/>
        </w:rPr>
        <w:t>双头</w:t>
      </w:r>
      <w:proofErr w:type="gramStart"/>
      <w:r w:rsidRPr="003B2919">
        <w:rPr>
          <w:rFonts w:ascii="等线" w:eastAsia="等线" w:hAnsi="等线" w:hint="eastAsia"/>
          <w:color w:val="000000" w:themeColor="text1"/>
          <w:sz w:val="24"/>
          <w:szCs w:val="24"/>
        </w:rPr>
        <w:t>锯</w:t>
      </w:r>
      <w:proofErr w:type="gramEnd"/>
      <w:r w:rsidRPr="003B2919">
        <w:rPr>
          <w:rFonts w:ascii="等线" w:eastAsia="等线" w:hAnsi="等线" w:hint="eastAsia"/>
          <w:color w:val="000000" w:themeColor="text1"/>
          <w:sz w:val="24"/>
          <w:szCs w:val="24"/>
        </w:rPr>
        <w:t>切割的问题以及提升方法</w:t>
      </w:r>
    </w:p>
    <w:p w14:paraId="6C1E76B8" w14:textId="77777777" w:rsidR="003B2919" w:rsidRPr="003B2919" w:rsidRDefault="003B2919" w:rsidP="003B2919">
      <w:pPr>
        <w:jc w:val="left"/>
        <w:rPr>
          <w:rFonts w:ascii="等线" w:eastAsia="等线" w:hAnsi="等线"/>
          <w:color w:val="000000" w:themeColor="text1"/>
          <w:sz w:val="24"/>
          <w:szCs w:val="24"/>
        </w:rPr>
      </w:pPr>
      <w:r w:rsidRPr="003B2919">
        <w:rPr>
          <w:rFonts w:ascii="等线" w:eastAsia="等线" w:hAnsi="等线" w:hint="eastAsia"/>
          <w:color w:val="000000" w:themeColor="text1"/>
          <w:sz w:val="24"/>
          <w:szCs w:val="24"/>
        </w:rPr>
        <w:t>正常的切割的情况下，因为铁密度超过铝密度进而在切割情况下会造成热能，所以锯片在切割的过程中会出现很烫的现象，如果不采用冷却的措施开展减温，长时间切割会出现一定的温度造成的锯片变形、</w:t>
      </w:r>
      <w:proofErr w:type="gramStart"/>
      <w:r w:rsidRPr="003B2919">
        <w:rPr>
          <w:rFonts w:ascii="等线" w:eastAsia="等线" w:hAnsi="等线" w:hint="eastAsia"/>
          <w:color w:val="000000" w:themeColor="text1"/>
          <w:sz w:val="24"/>
          <w:szCs w:val="24"/>
        </w:rPr>
        <w:t>粘铝等</w:t>
      </w:r>
      <w:proofErr w:type="gramEnd"/>
      <w:r w:rsidRPr="003B2919">
        <w:rPr>
          <w:rFonts w:ascii="等线" w:eastAsia="等线" w:hAnsi="等线" w:hint="eastAsia"/>
          <w:color w:val="000000" w:themeColor="text1"/>
          <w:sz w:val="24"/>
          <w:szCs w:val="24"/>
        </w:rPr>
        <w:t>问题，所以润滑是很有必要的一种辅助，锯切之前会根据锯片相对应的转速比及其对应的齿数开展合理的组合。</w:t>
      </w:r>
      <w:r w:rsidRPr="003B2919">
        <w:rPr>
          <w:rFonts w:ascii="等线" w:eastAsia="等线" w:hAnsi="等线"/>
          <w:color w:val="000000" w:themeColor="text1"/>
          <w:sz w:val="24"/>
          <w:szCs w:val="24"/>
        </w:rPr>
        <w:t xml:space="preserve"> </w:t>
      </w:r>
    </w:p>
    <w:p w14:paraId="737531AB" w14:textId="77777777" w:rsidR="003B2919" w:rsidRPr="003B2919" w:rsidRDefault="003B2919" w:rsidP="003B2919">
      <w:pPr>
        <w:jc w:val="left"/>
        <w:rPr>
          <w:rFonts w:ascii="等线" w:eastAsia="等线" w:hAnsi="等线"/>
          <w:color w:val="000000" w:themeColor="text1"/>
          <w:sz w:val="24"/>
          <w:szCs w:val="24"/>
        </w:rPr>
      </w:pPr>
    </w:p>
    <w:p w14:paraId="71FF5066" w14:textId="77777777" w:rsidR="003B2919" w:rsidRPr="003B2919" w:rsidRDefault="003B2919" w:rsidP="003B2919">
      <w:pPr>
        <w:jc w:val="left"/>
        <w:rPr>
          <w:rFonts w:ascii="等线" w:eastAsia="等线" w:hAnsi="等线"/>
          <w:color w:val="000000" w:themeColor="text1"/>
          <w:sz w:val="24"/>
          <w:szCs w:val="24"/>
        </w:rPr>
      </w:pPr>
      <w:r w:rsidRPr="003B2919">
        <w:rPr>
          <w:rFonts w:ascii="等线" w:eastAsia="等线" w:hAnsi="等线" w:hint="eastAsia"/>
          <w:color w:val="000000" w:themeColor="text1"/>
          <w:sz w:val="24"/>
          <w:szCs w:val="24"/>
        </w:rPr>
        <w:t>数控铝材切割机切口不平应该从哪些地方开始检查</w:t>
      </w:r>
    </w:p>
    <w:p w14:paraId="6ABC4CD1" w14:textId="77777777" w:rsidR="003B2919" w:rsidRPr="003B2919" w:rsidRDefault="003B2919" w:rsidP="003B2919">
      <w:pPr>
        <w:jc w:val="left"/>
        <w:rPr>
          <w:rFonts w:ascii="等线" w:eastAsia="等线" w:hAnsi="等线"/>
          <w:color w:val="000000" w:themeColor="text1"/>
          <w:sz w:val="24"/>
          <w:szCs w:val="24"/>
        </w:rPr>
      </w:pPr>
      <w:r w:rsidRPr="003B2919">
        <w:rPr>
          <w:rFonts w:ascii="等线" w:eastAsia="等线" w:hAnsi="等线" w:hint="eastAsia"/>
          <w:color w:val="000000" w:themeColor="text1"/>
          <w:sz w:val="24"/>
          <w:szCs w:val="24"/>
        </w:rPr>
        <w:t>如果材料切口出现不平整的现象，可以</w:t>
      </w:r>
      <w:proofErr w:type="gramStart"/>
      <w:r w:rsidRPr="003B2919">
        <w:rPr>
          <w:rFonts w:ascii="等线" w:eastAsia="等线" w:hAnsi="等线" w:hint="eastAsia"/>
          <w:color w:val="000000" w:themeColor="text1"/>
          <w:sz w:val="24"/>
          <w:szCs w:val="24"/>
        </w:rPr>
        <w:t>先从锯片</w:t>
      </w:r>
      <w:proofErr w:type="gramEnd"/>
      <w:r w:rsidRPr="003B2919">
        <w:rPr>
          <w:rFonts w:ascii="等线" w:eastAsia="等线" w:hAnsi="等线" w:hint="eastAsia"/>
          <w:color w:val="000000" w:themeColor="text1"/>
          <w:sz w:val="24"/>
          <w:szCs w:val="24"/>
        </w:rPr>
        <w:t>的方向去考虑，一般锯片的规格是否适合材料，这里需要检查数控铝材切割机上面的齿数是否是正确的，其次锯片的应力有没有做好，</w:t>
      </w:r>
      <w:proofErr w:type="gramStart"/>
      <w:r w:rsidRPr="003B2919">
        <w:rPr>
          <w:rFonts w:ascii="等线" w:eastAsia="等线" w:hAnsi="等线" w:hint="eastAsia"/>
          <w:color w:val="000000" w:themeColor="text1"/>
          <w:sz w:val="24"/>
          <w:szCs w:val="24"/>
        </w:rPr>
        <w:t>企鹅包锯片</w:t>
      </w:r>
      <w:proofErr w:type="gramEnd"/>
      <w:r w:rsidRPr="003B2919">
        <w:rPr>
          <w:rFonts w:ascii="等线" w:eastAsia="等线" w:hAnsi="等线" w:hint="eastAsia"/>
          <w:color w:val="000000" w:themeColor="text1"/>
          <w:sz w:val="24"/>
          <w:szCs w:val="24"/>
        </w:rPr>
        <w:t>在切割时的跳动不会太大。</w:t>
      </w:r>
    </w:p>
    <w:p w14:paraId="6A1A9F99" w14:textId="54DBE031" w:rsidR="003B2919" w:rsidRPr="001D1FD5" w:rsidRDefault="003B2919" w:rsidP="003B2919">
      <w:pPr>
        <w:jc w:val="left"/>
        <w:rPr>
          <w:rFonts w:ascii="等线" w:eastAsia="等线" w:hAnsi="等线"/>
          <w:color w:val="000000" w:themeColor="text1"/>
          <w:sz w:val="24"/>
          <w:szCs w:val="24"/>
        </w:rPr>
      </w:pPr>
      <w:r w:rsidRPr="003B2919">
        <w:rPr>
          <w:rFonts w:ascii="等线" w:eastAsia="等线" w:hAnsi="等线" w:hint="eastAsia"/>
          <w:color w:val="000000" w:themeColor="text1"/>
          <w:sz w:val="24"/>
          <w:szCs w:val="24"/>
        </w:rPr>
        <w:t>这样在切割过程中不会发生偏摆的现象，还有设备的基准面是否调整好、皮带是否松动，如果皮带松动的话，主轴在进刀的时候就会出现偏摆过度的现象，切割出来的效果也不会太好，锯片在高速旋转的情况下，会因为摩擦而产生大</w:t>
      </w:r>
      <w:r w:rsidRPr="003B2919">
        <w:rPr>
          <w:rFonts w:ascii="等线" w:eastAsia="等线" w:hAnsi="等线" w:hint="eastAsia"/>
          <w:color w:val="000000" w:themeColor="text1"/>
          <w:sz w:val="24"/>
          <w:szCs w:val="24"/>
        </w:rPr>
        <w:lastRenderedPageBreak/>
        <w:t>量的热量，如果没有润滑措施，锯切的时候很容易出现</w:t>
      </w:r>
      <w:proofErr w:type="gramStart"/>
      <w:r w:rsidRPr="003B2919">
        <w:rPr>
          <w:rFonts w:ascii="等线" w:eastAsia="等线" w:hAnsi="等线" w:hint="eastAsia"/>
          <w:color w:val="000000" w:themeColor="text1"/>
          <w:sz w:val="24"/>
          <w:szCs w:val="24"/>
        </w:rPr>
        <w:t>卡铝或者</w:t>
      </w:r>
      <w:proofErr w:type="gramEnd"/>
      <w:r w:rsidRPr="003B2919">
        <w:rPr>
          <w:rFonts w:ascii="等线" w:eastAsia="等线" w:hAnsi="等线" w:hint="eastAsia"/>
          <w:color w:val="000000" w:themeColor="text1"/>
          <w:sz w:val="24"/>
          <w:szCs w:val="24"/>
        </w:rPr>
        <w:t>烧坏电机的现象。</w:t>
      </w:r>
    </w:p>
    <w:p w14:paraId="2D016ACF" w14:textId="4CB76A10" w:rsidR="001D1FD5" w:rsidRDefault="001D1FD5" w:rsidP="001D1FD5">
      <w:pPr>
        <w:jc w:val="left"/>
        <w:rPr>
          <w:rFonts w:ascii="等线" w:eastAsia="等线" w:hAnsi="等线"/>
          <w:color w:val="000000" w:themeColor="text1"/>
          <w:sz w:val="24"/>
          <w:szCs w:val="24"/>
        </w:rPr>
      </w:pPr>
    </w:p>
    <w:p w14:paraId="336CB66A" w14:textId="6C9EC8BC" w:rsidR="0028254A" w:rsidRDefault="0028254A" w:rsidP="001D1FD5">
      <w:pPr>
        <w:jc w:val="left"/>
        <w:rPr>
          <w:rFonts w:ascii="等线" w:eastAsia="等线" w:hAnsi="等线"/>
          <w:color w:val="000000" w:themeColor="text1"/>
          <w:sz w:val="24"/>
          <w:szCs w:val="24"/>
        </w:rPr>
      </w:pPr>
    </w:p>
    <w:p w14:paraId="2287D866" w14:textId="59CEE75B" w:rsidR="0028254A" w:rsidRDefault="0028254A" w:rsidP="001D1FD5">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筑立</w:t>
      </w:r>
    </w:p>
    <w:p w14:paraId="601F1688" w14:textId="6BB9D3DD" w:rsidR="0028254A" w:rsidRDefault="0028254A" w:rsidP="0028254A">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1、错误操作</w:t>
      </w:r>
      <w:r w:rsidRPr="001D1FD5">
        <w:rPr>
          <w:rFonts w:ascii="等线" w:eastAsia="等线" w:hAnsi="等线"/>
          <w:color w:val="000000" w:themeColor="text1"/>
          <w:sz w:val="24"/>
          <w:szCs w:val="24"/>
        </w:rPr>
        <w:t>+负面结果+正确方法+正面效果展示</w:t>
      </w:r>
    </w:p>
    <w:p w14:paraId="5301B35B" w14:textId="77777777" w:rsidR="00267CF0" w:rsidRPr="00267CF0" w:rsidRDefault="00267CF0" w:rsidP="0028254A">
      <w:pPr>
        <w:jc w:val="left"/>
        <w:rPr>
          <w:rFonts w:ascii="等线" w:eastAsia="等线" w:hAnsi="等线"/>
          <w:color w:val="000000" w:themeColor="text1"/>
          <w:sz w:val="24"/>
          <w:szCs w:val="24"/>
        </w:rPr>
      </w:pPr>
    </w:p>
    <w:p w14:paraId="23B05A97" w14:textId="648A9423" w:rsidR="0028254A" w:rsidRDefault="0028254A" w:rsidP="0028254A">
      <w:pPr>
        <w:jc w:val="left"/>
        <w:rPr>
          <w:rFonts w:ascii="等线" w:eastAsia="等线" w:hAnsi="等线"/>
          <w:color w:val="000000" w:themeColor="text1"/>
          <w:sz w:val="24"/>
          <w:szCs w:val="24"/>
        </w:rPr>
      </w:pPr>
      <w:r>
        <w:rPr>
          <w:rFonts w:ascii="等线" w:eastAsia="等线" w:hAnsi="等线"/>
          <w:color w:val="000000" w:themeColor="text1"/>
          <w:sz w:val="24"/>
          <w:szCs w:val="24"/>
        </w:rPr>
        <w:t>2</w:t>
      </w:r>
      <w:r>
        <w:rPr>
          <w:rFonts w:ascii="等线" w:eastAsia="等线" w:hAnsi="等线" w:hint="eastAsia"/>
          <w:color w:val="000000" w:themeColor="text1"/>
          <w:sz w:val="24"/>
          <w:szCs w:val="24"/>
        </w:rPr>
        <w:t>、</w:t>
      </w:r>
      <w:r w:rsidRPr="001D1FD5">
        <w:rPr>
          <w:rFonts w:ascii="等线" w:eastAsia="等线" w:hAnsi="等线" w:hint="eastAsia"/>
          <w:color w:val="000000" w:themeColor="text1"/>
          <w:sz w:val="24"/>
          <w:szCs w:val="24"/>
        </w:rPr>
        <w:t>巨大反差：</w:t>
      </w:r>
    </w:p>
    <w:p w14:paraId="453D7D08"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你知道安装钢筋混凝土化粪池与环境牵扯哪些关联吗？</w:t>
      </w:r>
    </w:p>
    <w:p w14:paraId="62F274B2"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水泥化粪池怎样有利于环境保护</w:t>
      </w:r>
      <w:r w:rsidRPr="00267CF0">
        <w:rPr>
          <w:rFonts w:ascii="等线" w:eastAsia="等线" w:hAnsi="等线"/>
          <w:color w:val="000000" w:themeColor="text1"/>
          <w:sz w:val="24"/>
          <w:szCs w:val="24"/>
        </w:rPr>
        <w:t>?</w:t>
      </w:r>
    </w:p>
    <w:p w14:paraId="3361E625" w14:textId="0A73B3DF" w:rsid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在化粪池的管理方法中，可以强制性按时消毒杀菌，以提高解决实际效果，提高出水量的肠道致病菌指标值，但常常应用不可危害一切正常发醇。</w:t>
      </w:r>
    </w:p>
    <w:p w14:paraId="7230D3DE"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如何选择合适体积大小的</w:t>
      </w:r>
      <w:proofErr w:type="gramStart"/>
      <w:r w:rsidRPr="00267CF0">
        <w:rPr>
          <w:rFonts w:ascii="等线" w:eastAsia="等线" w:hAnsi="等线" w:hint="eastAsia"/>
          <w:color w:val="000000" w:themeColor="text1"/>
          <w:sz w:val="24"/>
          <w:szCs w:val="24"/>
        </w:rPr>
        <w:t>一</w:t>
      </w:r>
      <w:proofErr w:type="gramEnd"/>
      <w:r w:rsidRPr="00267CF0">
        <w:rPr>
          <w:rFonts w:ascii="等线" w:eastAsia="等线" w:hAnsi="等线" w:hint="eastAsia"/>
          <w:color w:val="000000" w:themeColor="text1"/>
          <w:sz w:val="24"/>
          <w:szCs w:val="24"/>
        </w:rPr>
        <w:t>体式化粪池</w:t>
      </w:r>
      <w:r w:rsidRPr="00267CF0">
        <w:rPr>
          <w:rFonts w:ascii="等线" w:eastAsia="等线" w:hAnsi="等线"/>
          <w:color w:val="000000" w:themeColor="text1"/>
          <w:sz w:val="24"/>
          <w:szCs w:val="24"/>
        </w:rPr>
        <w:t>?</w:t>
      </w:r>
    </w:p>
    <w:p w14:paraId="1EE9775A" w14:textId="7684E627" w:rsid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化粪池的体积大小主要是根据不同建筑、不同水量以及人数标准来进行选择的。因此，化粪池的体积大小是有比较多的选择的，玻璃钢化粪池，体积就从</w:t>
      </w:r>
      <w:r w:rsidRPr="00267CF0">
        <w:rPr>
          <w:rFonts w:ascii="等线" w:eastAsia="等线" w:hAnsi="等线"/>
          <w:color w:val="000000" w:themeColor="text1"/>
          <w:sz w:val="24"/>
          <w:szCs w:val="24"/>
        </w:rPr>
        <w:t>1.5立方到100立方不等。化粪池一般人口比较密集的地区就会选择比较大的，像是办公楼、工业园区以及住宅区等，75-100立方的使用的多。</w:t>
      </w:r>
    </w:p>
    <w:p w14:paraId="7C65C5A8"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混凝土化粪池怎样设计才可以不渗漏？</w:t>
      </w:r>
    </w:p>
    <w:p w14:paraId="675CBEFB" w14:textId="7A515EB0" w:rsidR="00267CF0" w:rsidRPr="00267CF0" w:rsidRDefault="00267CF0" w:rsidP="00267CF0">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1</w:t>
      </w:r>
      <w:r w:rsidRPr="00267CF0">
        <w:rPr>
          <w:rFonts w:ascii="等线" w:eastAsia="等线" w:hAnsi="等线" w:hint="eastAsia"/>
          <w:color w:val="000000" w:themeColor="text1"/>
          <w:sz w:val="24"/>
          <w:szCs w:val="24"/>
        </w:rPr>
        <w:t>、抗压抗撕裂：与众不同的环向聚集波浪</w:t>
      </w:r>
      <w:proofErr w:type="gramStart"/>
      <w:r w:rsidRPr="00267CF0">
        <w:rPr>
          <w:rFonts w:ascii="等线" w:eastAsia="等线" w:hAnsi="等线" w:hint="eastAsia"/>
          <w:color w:val="000000" w:themeColor="text1"/>
          <w:sz w:val="24"/>
          <w:szCs w:val="24"/>
        </w:rPr>
        <w:t>纹产品</w:t>
      </w:r>
      <w:proofErr w:type="gramEnd"/>
      <w:r w:rsidRPr="00267CF0">
        <w:rPr>
          <w:rFonts w:ascii="等线" w:eastAsia="等线" w:hAnsi="等线" w:hint="eastAsia"/>
          <w:color w:val="000000" w:themeColor="text1"/>
          <w:sz w:val="24"/>
          <w:szCs w:val="24"/>
        </w:rPr>
        <w:t>结构设计，抗压力、耐冲击比强度比型、圆桶型、曲面圆拱型抗压强度提高多倍，不用别的一切结构加固对策就可以达到不一样状况下应用。</w:t>
      </w:r>
    </w:p>
    <w:p w14:paraId="6C17943F"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color w:val="000000" w:themeColor="text1"/>
          <w:sz w:val="24"/>
          <w:szCs w:val="24"/>
        </w:rPr>
        <w:t>2、气密性试验好：漏水而危害地表水和建筑的安全性。</w:t>
      </w:r>
    </w:p>
    <w:p w14:paraId="637E6ACA" w14:textId="5F9F38C2" w:rsidR="00267CF0" w:rsidRPr="001D1FD5" w:rsidRDefault="00267CF0" w:rsidP="00267CF0">
      <w:pPr>
        <w:jc w:val="left"/>
        <w:rPr>
          <w:rFonts w:ascii="等线" w:eastAsia="等线" w:hAnsi="等线"/>
          <w:color w:val="000000" w:themeColor="text1"/>
          <w:sz w:val="24"/>
          <w:szCs w:val="24"/>
        </w:rPr>
      </w:pPr>
      <w:r w:rsidRPr="00267CF0">
        <w:rPr>
          <w:rFonts w:ascii="等线" w:eastAsia="等线" w:hAnsi="等线"/>
          <w:color w:val="000000" w:themeColor="text1"/>
          <w:sz w:val="24"/>
          <w:szCs w:val="24"/>
        </w:rPr>
        <w:lastRenderedPageBreak/>
        <w:t>3、坚固耐用：混凝土化粪池表层进行高分子材料复合材质，切合原材料发展趋向，不容易老化、</w:t>
      </w:r>
      <w:proofErr w:type="gramStart"/>
      <w:r w:rsidRPr="00267CF0">
        <w:rPr>
          <w:rFonts w:ascii="等线" w:eastAsia="等线" w:hAnsi="等线"/>
          <w:color w:val="000000" w:themeColor="text1"/>
          <w:sz w:val="24"/>
          <w:szCs w:val="24"/>
        </w:rPr>
        <w:t>不</w:t>
      </w:r>
      <w:proofErr w:type="gramEnd"/>
      <w:r w:rsidRPr="00267CF0">
        <w:rPr>
          <w:rFonts w:ascii="等线" w:eastAsia="等线" w:hAnsi="等线"/>
          <w:color w:val="000000" w:themeColor="text1"/>
          <w:sz w:val="24"/>
          <w:szCs w:val="24"/>
        </w:rPr>
        <w:t>形变、抗强酸强碱、抗腐蚀、一切正常应用与房屋建筑同使用寿命。清除传统化粪池不适合酸碱性废水的情况。</w:t>
      </w:r>
    </w:p>
    <w:p w14:paraId="3F901E02" w14:textId="77777777" w:rsidR="0028254A" w:rsidRPr="001D1FD5"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3、</w:t>
      </w:r>
      <w:r w:rsidRPr="001D1FD5">
        <w:rPr>
          <w:rFonts w:ascii="等线" w:eastAsia="等线" w:hAnsi="等线" w:hint="eastAsia"/>
          <w:color w:val="000000" w:themeColor="text1"/>
          <w:sz w:val="24"/>
          <w:szCs w:val="24"/>
        </w:rPr>
        <w:t>数字化：</w:t>
      </w:r>
    </w:p>
    <w:p w14:paraId="16DC13B0" w14:textId="36228A7E"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4、</w:t>
      </w:r>
      <w:r w:rsidRPr="001D1FD5">
        <w:rPr>
          <w:rFonts w:ascii="等线" w:eastAsia="等线" w:hAnsi="等线" w:hint="eastAsia"/>
          <w:color w:val="000000" w:themeColor="text1"/>
          <w:sz w:val="24"/>
          <w:szCs w:val="24"/>
        </w:rPr>
        <w:t>揭秘：</w:t>
      </w:r>
    </w:p>
    <w:p w14:paraId="34F6CE2F"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混凝土化粪池的使用范围</w:t>
      </w:r>
    </w:p>
    <w:p w14:paraId="7B50A64E"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混凝土化粪池主要适用于工业、企业、医院、学校、农村及城市居民区等各类公用、民用建筑的生活污水净化处理。</w:t>
      </w:r>
    </w:p>
    <w:p w14:paraId="6627DBE3" w14:textId="532850BE" w:rsid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采用预制高强度钢筋混凝土结构，装置安装回填后，可直接过车；同时特有的凹凸槽设计，将装置连接为整体，装置整体性和防水性更好。</w:t>
      </w:r>
    </w:p>
    <w:p w14:paraId="3A29BE58"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钢筋混凝土化粪池安装前需要检查哪些</w:t>
      </w:r>
    </w:p>
    <w:p w14:paraId="4CAE6A48" w14:textId="6E78076A" w:rsidR="00267CF0" w:rsidRPr="001D1FD5"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首先通过检查门进入塔内，清理底盆上的杂物和淤泥，检查管道是否淤塞。用高压水洗涤散热胶片及底盆之泥土，并通过排水口将污水排出。检查马达接线是否正确、牢靠、马达接线盒是否盖紧，钢筋混凝土化粪池以免水汽渗入。</w:t>
      </w:r>
    </w:p>
    <w:p w14:paraId="13EBFC11" w14:textId="0C5A6EDA"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5、</w:t>
      </w:r>
      <w:r w:rsidRPr="001D1FD5">
        <w:rPr>
          <w:rFonts w:ascii="等线" w:eastAsia="等线" w:hAnsi="等线" w:hint="eastAsia"/>
          <w:color w:val="000000" w:themeColor="text1"/>
          <w:sz w:val="24"/>
          <w:szCs w:val="24"/>
        </w:rPr>
        <w:t>压迫型：</w:t>
      </w:r>
    </w:p>
    <w:p w14:paraId="65B43106"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水泥化粪池设备是怎样进行施工和防水的</w:t>
      </w:r>
    </w:p>
    <w:p w14:paraId="045B660F" w14:textId="4CC9A96B" w:rsidR="00267CF0" w:rsidRPr="001D1FD5"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按照</w:t>
      </w:r>
      <w:proofErr w:type="gramStart"/>
      <w:r w:rsidRPr="00267CF0">
        <w:rPr>
          <w:rFonts w:ascii="等线" w:eastAsia="等线" w:hAnsi="等线" w:hint="eastAsia"/>
          <w:color w:val="000000" w:themeColor="text1"/>
          <w:sz w:val="24"/>
          <w:szCs w:val="24"/>
        </w:rPr>
        <w:t>一</w:t>
      </w:r>
      <w:proofErr w:type="gramEnd"/>
      <w:r w:rsidRPr="00267CF0">
        <w:rPr>
          <w:rFonts w:ascii="等线" w:eastAsia="等线" w:hAnsi="等线" w:hint="eastAsia"/>
          <w:color w:val="000000" w:themeColor="text1"/>
          <w:sz w:val="24"/>
          <w:szCs w:val="24"/>
        </w:rPr>
        <w:t>体式化粪池，当场施工图纸的来开展施工放线挖地。测算出化粪池进排水口的设计标高与管路进水管的高度差不多，在将路面做</w:t>
      </w:r>
      <w:r w:rsidRPr="00267CF0">
        <w:rPr>
          <w:rFonts w:ascii="等线" w:eastAsia="等线" w:hAnsi="等线"/>
          <w:color w:val="000000" w:themeColor="text1"/>
          <w:sz w:val="24"/>
          <w:szCs w:val="24"/>
        </w:rPr>
        <w:t>4:6</w:t>
      </w:r>
      <w:proofErr w:type="gramStart"/>
      <w:r w:rsidRPr="00267CF0">
        <w:rPr>
          <w:rFonts w:ascii="等线" w:eastAsia="等线" w:hAnsi="等线"/>
          <w:color w:val="000000" w:themeColor="text1"/>
          <w:sz w:val="24"/>
          <w:szCs w:val="24"/>
        </w:rPr>
        <w:t>三七</w:t>
      </w:r>
      <w:proofErr w:type="gramEnd"/>
      <w:r w:rsidRPr="00267CF0">
        <w:rPr>
          <w:rFonts w:ascii="等线" w:eastAsia="等线" w:hAnsi="等线"/>
          <w:color w:val="000000" w:themeColor="text1"/>
          <w:sz w:val="24"/>
          <w:szCs w:val="24"/>
        </w:rPr>
        <w:t>灰土40cm压实，C25混泥土垫层20cm，假如沟底土层偏硬，就无需开展垫层。</w:t>
      </w:r>
    </w:p>
    <w:p w14:paraId="5F31C355" w14:textId="0DC1585C"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6、</w:t>
      </w:r>
      <w:r w:rsidRPr="001D1FD5">
        <w:rPr>
          <w:rFonts w:ascii="等线" w:eastAsia="等线" w:hAnsi="等线" w:hint="eastAsia"/>
          <w:color w:val="000000" w:themeColor="text1"/>
          <w:sz w:val="24"/>
          <w:szCs w:val="24"/>
        </w:rPr>
        <w:t>预期：</w:t>
      </w:r>
    </w:p>
    <w:p w14:paraId="1262346F"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知道为什么人们这么喜欢化粪池的应用吗</w:t>
      </w:r>
      <w:r w:rsidRPr="00267CF0">
        <w:rPr>
          <w:rFonts w:ascii="等线" w:eastAsia="等线" w:hAnsi="等线"/>
          <w:color w:val="000000" w:themeColor="text1"/>
          <w:sz w:val="24"/>
          <w:szCs w:val="24"/>
        </w:rPr>
        <w:t>?</w:t>
      </w:r>
    </w:p>
    <w:p w14:paraId="4D6775CC" w14:textId="5C82433D" w:rsidR="00267CF0" w:rsidRPr="001D1FD5"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投资少，成本低，价格比砖混结构低</w:t>
      </w:r>
      <w:r w:rsidRPr="00267CF0">
        <w:rPr>
          <w:rFonts w:ascii="等线" w:eastAsia="等线" w:hAnsi="等线"/>
          <w:color w:val="000000" w:themeColor="text1"/>
          <w:sz w:val="24"/>
          <w:szCs w:val="24"/>
        </w:rPr>
        <w:t>20%，投资者愿意接受，主体采用玻璃</w:t>
      </w:r>
      <w:r w:rsidRPr="00267CF0">
        <w:rPr>
          <w:rFonts w:ascii="等线" w:eastAsia="等线" w:hAnsi="等线"/>
          <w:color w:val="000000" w:themeColor="text1"/>
          <w:sz w:val="24"/>
          <w:szCs w:val="24"/>
        </w:rPr>
        <w:lastRenderedPageBreak/>
        <w:t>钢，材质可靠，耐腐蚀、耐压、耐老化、抗震、抗渗、抗冲击，长期使用无故障，使用寿命与建筑同步。</w:t>
      </w:r>
    </w:p>
    <w:p w14:paraId="131F85B3" w14:textId="6F753979"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7、</w:t>
      </w:r>
      <w:r w:rsidRPr="001D1FD5">
        <w:rPr>
          <w:rFonts w:ascii="等线" w:eastAsia="等线" w:hAnsi="等线" w:hint="eastAsia"/>
          <w:color w:val="000000" w:themeColor="text1"/>
          <w:sz w:val="24"/>
          <w:szCs w:val="24"/>
        </w:rPr>
        <w:t>共鸣：</w:t>
      </w:r>
    </w:p>
    <w:p w14:paraId="2C2D478F" w14:textId="5D60C5B8"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8、</w:t>
      </w:r>
      <w:r w:rsidRPr="001D1FD5">
        <w:rPr>
          <w:rFonts w:ascii="等线" w:eastAsia="等线" w:hAnsi="等线" w:hint="eastAsia"/>
          <w:color w:val="000000" w:themeColor="text1"/>
          <w:sz w:val="24"/>
          <w:szCs w:val="24"/>
        </w:rPr>
        <w:t>背书：</w:t>
      </w:r>
    </w:p>
    <w:p w14:paraId="0B66B41D"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hint="eastAsia"/>
          <w:color w:val="000000" w:themeColor="text1"/>
          <w:sz w:val="24"/>
          <w:szCs w:val="24"/>
        </w:rPr>
        <w:t>化粪池堵塞后的清理方法</w:t>
      </w:r>
    </w:p>
    <w:p w14:paraId="7E18703B"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color w:val="000000" w:themeColor="text1"/>
          <w:sz w:val="24"/>
          <w:szCs w:val="24"/>
        </w:rPr>
        <w:t>1、疏通，这个是很简单的方法，把里面堵住的地方进行一个疏通，这样就能处理这个问题。</w:t>
      </w:r>
    </w:p>
    <w:p w14:paraId="0A969461" w14:textId="77777777" w:rsidR="00267CF0" w:rsidRPr="00267CF0" w:rsidRDefault="00267CF0" w:rsidP="00267CF0">
      <w:pPr>
        <w:jc w:val="left"/>
        <w:rPr>
          <w:rFonts w:ascii="等线" w:eastAsia="等线" w:hAnsi="等线"/>
          <w:color w:val="000000" w:themeColor="text1"/>
          <w:sz w:val="24"/>
          <w:szCs w:val="24"/>
        </w:rPr>
      </w:pPr>
      <w:r w:rsidRPr="00267CF0">
        <w:rPr>
          <w:rFonts w:ascii="等线" w:eastAsia="等线" w:hAnsi="等线"/>
          <w:color w:val="000000" w:themeColor="text1"/>
          <w:sz w:val="24"/>
          <w:szCs w:val="24"/>
        </w:rPr>
        <w:t>2、冲刷，既然说到阻塞问题就需要冲刷，把阻塞的部分用水来冲掉。并且在冲刷的过程中要注意一块</w:t>
      </w:r>
      <w:proofErr w:type="gramStart"/>
      <w:r w:rsidRPr="00267CF0">
        <w:rPr>
          <w:rFonts w:ascii="等线" w:eastAsia="等线" w:hAnsi="等线"/>
          <w:color w:val="000000" w:themeColor="text1"/>
          <w:sz w:val="24"/>
          <w:szCs w:val="24"/>
        </w:rPr>
        <w:t>一块</w:t>
      </w:r>
      <w:proofErr w:type="gramEnd"/>
      <w:r w:rsidRPr="00267CF0">
        <w:rPr>
          <w:rFonts w:ascii="等线" w:eastAsia="等线" w:hAnsi="等线"/>
          <w:color w:val="000000" w:themeColor="text1"/>
          <w:sz w:val="24"/>
          <w:szCs w:val="24"/>
        </w:rPr>
        <w:t>地冲刷。</w:t>
      </w:r>
    </w:p>
    <w:p w14:paraId="648DFD62" w14:textId="4DC6F3FA" w:rsidR="00267CF0" w:rsidRDefault="00267CF0" w:rsidP="00267CF0">
      <w:pPr>
        <w:jc w:val="left"/>
        <w:rPr>
          <w:rFonts w:ascii="等线" w:eastAsia="等线" w:hAnsi="等线"/>
          <w:color w:val="000000" w:themeColor="text1"/>
          <w:sz w:val="24"/>
          <w:szCs w:val="24"/>
        </w:rPr>
      </w:pPr>
      <w:r w:rsidRPr="00267CF0">
        <w:rPr>
          <w:rFonts w:ascii="等线" w:eastAsia="等线" w:hAnsi="等线"/>
          <w:color w:val="000000" w:themeColor="text1"/>
          <w:sz w:val="24"/>
          <w:szCs w:val="24"/>
        </w:rPr>
        <w:t>3、用汲取的办法。这个办法是现在许多化粪池在作业时候都会用到的，如果堵住的部分没有办法疏通，汲取的办法就可以处理掉这个问题。汲取出一部分后在用户它来进行一个冲刷，这样就能处理化粪池阻塞的问题。</w:t>
      </w:r>
    </w:p>
    <w:p w14:paraId="78C33773" w14:textId="77777777" w:rsidR="0028254A" w:rsidRPr="00267CF0" w:rsidRDefault="0028254A" w:rsidP="0028254A">
      <w:pPr>
        <w:jc w:val="left"/>
        <w:rPr>
          <w:rFonts w:ascii="等线" w:eastAsia="等线" w:hAnsi="等线"/>
          <w:color w:val="000000" w:themeColor="text1"/>
          <w:sz w:val="24"/>
          <w:szCs w:val="24"/>
        </w:rPr>
      </w:pPr>
    </w:p>
    <w:p w14:paraId="267BE97E" w14:textId="1788F57B" w:rsidR="0028254A" w:rsidRDefault="0028254A" w:rsidP="0028254A">
      <w:pPr>
        <w:jc w:val="left"/>
        <w:rPr>
          <w:rFonts w:ascii="等线" w:eastAsia="等线" w:hAnsi="等线"/>
          <w:color w:val="000000" w:themeColor="text1"/>
          <w:sz w:val="24"/>
          <w:szCs w:val="24"/>
        </w:rPr>
      </w:pPr>
      <w:proofErr w:type="gramStart"/>
      <w:r>
        <w:rPr>
          <w:rFonts w:ascii="等线" w:eastAsia="等线" w:hAnsi="等线" w:hint="eastAsia"/>
          <w:color w:val="000000" w:themeColor="text1"/>
          <w:sz w:val="24"/>
          <w:szCs w:val="24"/>
        </w:rPr>
        <w:t>好佳园</w:t>
      </w:r>
      <w:proofErr w:type="gramEnd"/>
    </w:p>
    <w:p w14:paraId="7D7F5977" w14:textId="54221822" w:rsidR="0028254A" w:rsidRDefault="0028254A" w:rsidP="0028254A">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1、错误操作</w:t>
      </w:r>
      <w:r w:rsidRPr="001D1FD5">
        <w:rPr>
          <w:rFonts w:ascii="等线" w:eastAsia="等线" w:hAnsi="等线"/>
          <w:color w:val="000000" w:themeColor="text1"/>
          <w:sz w:val="24"/>
          <w:szCs w:val="24"/>
        </w:rPr>
        <w:t>+负面结果+正确方法+正面效果展示</w:t>
      </w:r>
    </w:p>
    <w:p w14:paraId="3B04BAE6" w14:textId="77777777" w:rsidR="009D1872" w:rsidRPr="009D1872" w:rsidRDefault="009D1872" w:rsidP="0028254A">
      <w:pPr>
        <w:jc w:val="left"/>
        <w:rPr>
          <w:rFonts w:ascii="等线" w:eastAsia="等线" w:hAnsi="等线" w:hint="eastAsia"/>
          <w:color w:val="000000" w:themeColor="text1"/>
          <w:sz w:val="24"/>
          <w:szCs w:val="24"/>
        </w:rPr>
      </w:pPr>
    </w:p>
    <w:p w14:paraId="199820C5" w14:textId="7BDEFA97" w:rsidR="0028254A" w:rsidRDefault="0028254A" w:rsidP="0028254A">
      <w:pPr>
        <w:jc w:val="left"/>
        <w:rPr>
          <w:rFonts w:ascii="等线" w:eastAsia="等线" w:hAnsi="等线"/>
          <w:color w:val="000000" w:themeColor="text1"/>
          <w:sz w:val="24"/>
          <w:szCs w:val="24"/>
        </w:rPr>
      </w:pPr>
      <w:r>
        <w:rPr>
          <w:rFonts w:ascii="等线" w:eastAsia="等线" w:hAnsi="等线"/>
          <w:color w:val="000000" w:themeColor="text1"/>
          <w:sz w:val="24"/>
          <w:szCs w:val="24"/>
        </w:rPr>
        <w:t>2</w:t>
      </w:r>
      <w:r>
        <w:rPr>
          <w:rFonts w:ascii="等线" w:eastAsia="等线" w:hAnsi="等线" w:hint="eastAsia"/>
          <w:color w:val="000000" w:themeColor="text1"/>
          <w:sz w:val="24"/>
          <w:szCs w:val="24"/>
        </w:rPr>
        <w:t>、</w:t>
      </w:r>
      <w:r w:rsidRPr="001D1FD5">
        <w:rPr>
          <w:rFonts w:ascii="等线" w:eastAsia="等线" w:hAnsi="等线" w:hint="eastAsia"/>
          <w:color w:val="000000" w:themeColor="text1"/>
          <w:sz w:val="24"/>
          <w:szCs w:val="24"/>
        </w:rPr>
        <w:t>巨大反差：</w:t>
      </w:r>
    </w:p>
    <w:p w14:paraId="52D834B7" w14:textId="4B6B27D9" w:rsidR="006D243A" w:rsidRDefault="006D243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哪些老人不能住养老院？</w:t>
      </w:r>
    </w:p>
    <w:p w14:paraId="68E481BA" w14:textId="675A3826" w:rsidR="006D243A" w:rsidRDefault="006D243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好的养老机构需要具备哪些条件？</w:t>
      </w:r>
    </w:p>
    <w:p w14:paraId="0B28EC0A" w14:textId="77777777" w:rsidR="006D243A" w:rsidRPr="006D243A" w:rsidRDefault="006D243A" w:rsidP="0028254A">
      <w:pPr>
        <w:jc w:val="left"/>
        <w:rPr>
          <w:rFonts w:ascii="等线" w:eastAsia="等线" w:hAnsi="等线" w:hint="eastAsia"/>
          <w:color w:val="000000" w:themeColor="text1"/>
          <w:sz w:val="24"/>
          <w:szCs w:val="24"/>
        </w:rPr>
      </w:pPr>
    </w:p>
    <w:p w14:paraId="7C2DE6D3" w14:textId="6264DF52"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3、</w:t>
      </w:r>
      <w:r w:rsidRPr="001D1FD5">
        <w:rPr>
          <w:rFonts w:ascii="等线" w:eastAsia="等线" w:hAnsi="等线" w:hint="eastAsia"/>
          <w:color w:val="000000" w:themeColor="text1"/>
          <w:sz w:val="24"/>
          <w:szCs w:val="24"/>
        </w:rPr>
        <w:t>数字化：</w:t>
      </w:r>
    </w:p>
    <w:p w14:paraId="4EFD3502" w14:textId="7A68B17D" w:rsidR="009D1872" w:rsidRDefault="009D1872"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养老院一月多少钱？</w:t>
      </w:r>
    </w:p>
    <w:p w14:paraId="1D6E011F" w14:textId="77777777" w:rsidR="009D1872" w:rsidRPr="001D1FD5" w:rsidRDefault="009D1872" w:rsidP="0028254A">
      <w:pPr>
        <w:jc w:val="left"/>
        <w:rPr>
          <w:rFonts w:ascii="等线" w:eastAsia="等线" w:hAnsi="等线" w:hint="eastAsia"/>
          <w:color w:val="000000" w:themeColor="text1"/>
          <w:sz w:val="24"/>
          <w:szCs w:val="24"/>
        </w:rPr>
      </w:pPr>
    </w:p>
    <w:p w14:paraId="07FD34E0" w14:textId="583291D9"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4、</w:t>
      </w:r>
      <w:r w:rsidRPr="001D1FD5">
        <w:rPr>
          <w:rFonts w:ascii="等线" w:eastAsia="等线" w:hAnsi="等线" w:hint="eastAsia"/>
          <w:color w:val="000000" w:themeColor="text1"/>
          <w:sz w:val="24"/>
          <w:szCs w:val="24"/>
        </w:rPr>
        <w:t>揭秘：</w:t>
      </w:r>
    </w:p>
    <w:p w14:paraId="271211AB" w14:textId="46883783" w:rsidR="009D1872" w:rsidRDefault="009D1872"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养老院的饮食搭配</w:t>
      </w:r>
    </w:p>
    <w:p w14:paraId="72C665A4" w14:textId="3CEB5855" w:rsidR="009D1872" w:rsidRDefault="009D1872"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养老院的护理人员每天都在做些什么？</w:t>
      </w:r>
    </w:p>
    <w:p w14:paraId="2BA89A55" w14:textId="418F887A" w:rsidR="009D1872" w:rsidRDefault="009D1872"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老人在养老院每天都在做些什么？</w:t>
      </w:r>
    </w:p>
    <w:p w14:paraId="3A738A63" w14:textId="1AC11F48" w:rsidR="00670D03" w:rsidRDefault="00670D03" w:rsidP="0028254A">
      <w:pPr>
        <w:jc w:val="left"/>
        <w:rPr>
          <w:rFonts w:ascii="等线" w:eastAsia="等线" w:hAnsi="等线"/>
          <w:color w:val="000000" w:themeColor="text1"/>
          <w:sz w:val="24"/>
          <w:szCs w:val="24"/>
        </w:rPr>
      </w:pPr>
      <w:r w:rsidRPr="00670D03">
        <w:rPr>
          <w:rFonts w:ascii="等线" w:eastAsia="等线" w:hAnsi="等线" w:hint="eastAsia"/>
          <w:color w:val="000000" w:themeColor="text1"/>
          <w:sz w:val="24"/>
          <w:szCs w:val="24"/>
        </w:rPr>
        <w:t>养老院老年人居室环境要求有什么？</w:t>
      </w:r>
    </w:p>
    <w:p w14:paraId="7DD9C1AD" w14:textId="759EF19A" w:rsidR="00670D03" w:rsidRPr="001D1FD5" w:rsidRDefault="00670D03" w:rsidP="0028254A">
      <w:pPr>
        <w:jc w:val="left"/>
        <w:rPr>
          <w:rFonts w:ascii="等线" w:eastAsia="等线" w:hAnsi="等线" w:hint="eastAsia"/>
          <w:color w:val="000000" w:themeColor="text1"/>
          <w:sz w:val="24"/>
          <w:szCs w:val="24"/>
        </w:rPr>
      </w:pPr>
      <w:r w:rsidRPr="00670D03">
        <w:rPr>
          <w:rFonts w:ascii="等线" w:eastAsia="等线" w:hAnsi="等线" w:hint="eastAsia"/>
          <w:color w:val="000000" w:themeColor="text1"/>
          <w:sz w:val="24"/>
          <w:szCs w:val="24"/>
        </w:rPr>
        <w:t>老年人清晨散步的好处有哪些？</w:t>
      </w:r>
    </w:p>
    <w:p w14:paraId="17E2318C" w14:textId="0E616BB5"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5、</w:t>
      </w:r>
      <w:r w:rsidRPr="001D1FD5">
        <w:rPr>
          <w:rFonts w:ascii="等线" w:eastAsia="等线" w:hAnsi="等线" w:hint="eastAsia"/>
          <w:color w:val="000000" w:themeColor="text1"/>
          <w:sz w:val="24"/>
          <w:szCs w:val="24"/>
        </w:rPr>
        <w:t>压迫型：</w:t>
      </w:r>
    </w:p>
    <w:p w14:paraId="3CA655B5" w14:textId="5432CF94" w:rsidR="00670D03" w:rsidRDefault="00670D03" w:rsidP="0028254A">
      <w:pPr>
        <w:jc w:val="left"/>
        <w:rPr>
          <w:rFonts w:ascii="等线" w:eastAsia="等线" w:hAnsi="等线"/>
          <w:color w:val="000000" w:themeColor="text1"/>
          <w:sz w:val="24"/>
          <w:szCs w:val="24"/>
        </w:rPr>
      </w:pPr>
      <w:r w:rsidRPr="00670D03">
        <w:rPr>
          <w:rFonts w:ascii="等线" w:eastAsia="等线" w:hAnsi="等线" w:hint="eastAsia"/>
          <w:color w:val="000000" w:themeColor="text1"/>
          <w:sz w:val="24"/>
          <w:szCs w:val="24"/>
        </w:rPr>
        <w:t>照顾老人的七大禁忌有什么？</w:t>
      </w:r>
    </w:p>
    <w:p w14:paraId="3C523DE7" w14:textId="6470418C" w:rsidR="00670D03" w:rsidRDefault="00670D03" w:rsidP="0028254A">
      <w:pPr>
        <w:jc w:val="left"/>
        <w:rPr>
          <w:rFonts w:ascii="等线" w:eastAsia="等线" w:hAnsi="等线" w:hint="eastAsia"/>
          <w:color w:val="000000" w:themeColor="text1"/>
          <w:sz w:val="24"/>
          <w:szCs w:val="24"/>
        </w:rPr>
      </w:pPr>
      <w:r w:rsidRPr="00670D03">
        <w:rPr>
          <w:rFonts w:ascii="等线" w:eastAsia="等线" w:hAnsi="等线"/>
          <w:color w:val="000000" w:themeColor="text1"/>
          <w:sz w:val="24"/>
          <w:szCs w:val="24"/>
        </w:rPr>
        <w:t>3个你不知道的关于老年人健康误区</w:t>
      </w:r>
    </w:p>
    <w:p w14:paraId="5B9375DD" w14:textId="47B66DFD"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6、</w:t>
      </w:r>
      <w:r w:rsidRPr="001D1FD5">
        <w:rPr>
          <w:rFonts w:ascii="等线" w:eastAsia="等线" w:hAnsi="等线" w:hint="eastAsia"/>
          <w:color w:val="000000" w:themeColor="text1"/>
          <w:sz w:val="24"/>
          <w:szCs w:val="24"/>
        </w:rPr>
        <w:t>预期：</w:t>
      </w:r>
    </w:p>
    <w:p w14:paraId="64E4E50D" w14:textId="77777777" w:rsidR="006D243A" w:rsidRPr="006D243A" w:rsidRDefault="006D243A" w:rsidP="006D243A">
      <w:pPr>
        <w:jc w:val="left"/>
        <w:rPr>
          <w:rFonts w:ascii="等线" w:eastAsia="等线" w:hAnsi="等线"/>
          <w:color w:val="000000" w:themeColor="text1"/>
          <w:sz w:val="24"/>
          <w:szCs w:val="24"/>
        </w:rPr>
      </w:pPr>
      <w:r w:rsidRPr="006D243A">
        <w:rPr>
          <w:rFonts w:ascii="等线" w:eastAsia="等线" w:hAnsi="等线" w:hint="eastAsia"/>
          <w:color w:val="000000" w:themeColor="text1"/>
          <w:sz w:val="24"/>
          <w:szCs w:val="24"/>
        </w:rPr>
        <w:t>好的养老院可以给老人带来什么</w:t>
      </w:r>
    </w:p>
    <w:p w14:paraId="3C340594" w14:textId="77777777" w:rsidR="006D243A" w:rsidRPr="006D243A" w:rsidRDefault="006D243A" w:rsidP="006D243A">
      <w:pPr>
        <w:jc w:val="left"/>
        <w:rPr>
          <w:rFonts w:ascii="等线" w:eastAsia="等线" w:hAnsi="等线"/>
          <w:color w:val="000000" w:themeColor="text1"/>
          <w:sz w:val="24"/>
          <w:szCs w:val="24"/>
        </w:rPr>
      </w:pPr>
      <w:r w:rsidRPr="006D243A">
        <w:rPr>
          <w:rFonts w:ascii="等线" w:eastAsia="等线" w:hAnsi="等线"/>
          <w:color w:val="000000" w:themeColor="text1"/>
          <w:sz w:val="24"/>
          <w:szCs w:val="24"/>
        </w:rPr>
        <w:t>1.稳定心理状态</w:t>
      </w:r>
    </w:p>
    <w:p w14:paraId="32C6E126" w14:textId="77777777" w:rsidR="006D243A" w:rsidRPr="006D243A" w:rsidRDefault="006D243A" w:rsidP="006D243A">
      <w:pPr>
        <w:jc w:val="left"/>
        <w:rPr>
          <w:rFonts w:ascii="等线" w:eastAsia="等线" w:hAnsi="等线"/>
          <w:color w:val="000000" w:themeColor="text1"/>
          <w:sz w:val="24"/>
          <w:szCs w:val="24"/>
        </w:rPr>
      </w:pPr>
      <w:r w:rsidRPr="006D243A">
        <w:rPr>
          <w:rFonts w:ascii="等线" w:eastAsia="等线" w:hAnsi="等线" w:hint="eastAsia"/>
          <w:color w:val="000000" w:themeColor="text1"/>
          <w:sz w:val="24"/>
          <w:szCs w:val="24"/>
        </w:rPr>
        <w:t>老年人的心理状态往往会因跟不上时代发展的节奏而产生失落情绪，同时还会有家人的关心不足而造成的情绪波动。因此，老年人的心理状态会呈现一个低落的状态，但在福提园养老院中可通过较好的养护手段，给到老人一定的陪护，达到稳定老年人身心状态的目的。</w:t>
      </w:r>
    </w:p>
    <w:p w14:paraId="12B8353E" w14:textId="77777777" w:rsidR="006D243A" w:rsidRPr="006D243A" w:rsidRDefault="006D243A" w:rsidP="006D243A">
      <w:pPr>
        <w:jc w:val="left"/>
        <w:rPr>
          <w:rFonts w:ascii="等线" w:eastAsia="等线" w:hAnsi="等线"/>
          <w:color w:val="000000" w:themeColor="text1"/>
          <w:sz w:val="24"/>
          <w:szCs w:val="24"/>
        </w:rPr>
      </w:pPr>
      <w:r w:rsidRPr="006D243A">
        <w:rPr>
          <w:rFonts w:ascii="等线" w:eastAsia="等线" w:hAnsi="等线"/>
          <w:color w:val="000000" w:themeColor="text1"/>
          <w:sz w:val="24"/>
          <w:szCs w:val="24"/>
        </w:rPr>
        <w:t>2.保障老人健康</w:t>
      </w:r>
    </w:p>
    <w:p w14:paraId="1A85D362" w14:textId="3FDF351C" w:rsidR="006D243A" w:rsidRPr="001D1FD5" w:rsidRDefault="006D243A" w:rsidP="006D243A">
      <w:pPr>
        <w:jc w:val="left"/>
        <w:rPr>
          <w:rFonts w:ascii="等线" w:eastAsia="等线" w:hAnsi="等线" w:hint="eastAsia"/>
          <w:color w:val="000000" w:themeColor="text1"/>
          <w:sz w:val="24"/>
          <w:szCs w:val="24"/>
        </w:rPr>
      </w:pPr>
      <w:r w:rsidRPr="006D243A">
        <w:rPr>
          <w:rFonts w:ascii="等线" w:eastAsia="等线" w:hAnsi="等线" w:hint="eastAsia"/>
          <w:color w:val="000000" w:themeColor="text1"/>
          <w:sz w:val="24"/>
          <w:szCs w:val="24"/>
        </w:rPr>
        <w:t>老年人的生命已经到了这一身的尾段，在这个重要的时间段内，很多老年疾病都会对老年人身体造成危害。因此便需要这类护养院的帮助，让老人可以在院内安全养老，配合日常诊治和户外活动的开展，成功达到呵护保障老人健康的效果。</w:t>
      </w:r>
    </w:p>
    <w:p w14:paraId="431D8D5B" w14:textId="731E2266"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lastRenderedPageBreak/>
        <w:t>7、</w:t>
      </w:r>
      <w:r w:rsidRPr="001D1FD5">
        <w:rPr>
          <w:rFonts w:ascii="等线" w:eastAsia="等线" w:hAnsi="等线" w:hint="eastAsia"/>
          <w:color w:val="000000" w:themeColor="text1"/>
          <w:sz w:val="24"/>
          <w:szCs w:val="24"/>
        </w:rPr>
        <w:t>共鸣：</w:t>
      </w:r>
    </w:p>
    <w:p w14:paraId="661A8FA0" w14:textId="7BFA4297" w:rsidR="00670D03" w:rsidRDefault="00670D03"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子女应该把老人送到养老院吗？</w:t>
      </w:r>
    </w:p>
    <w:p w14:paraId="157B0A1A" w14:textId="77777777" w:rsidR="00670D03" w:rsidRDefault="00670D03" w:rsidP="00670D03">
      <w:pPr>
        <w:jc w:val="left"/>
        <w:rPr>
          <w:rFonts w:ascii="等线" w:eastAsia="等线" w:hAnsi="等线"/>
          <w:color w:val="000000" w:themeColor="text1"/>
          <w:sz w:val="24"/>
          <w:szCs w:val="24"/>
        </w:rPr>
      </w:pPr>
      <w:r w:rsidRPr="009D1872">
        <w:rPr>
          <w:rFonts w:ascii="等线" w:eastAsia="等线" w:hAnsi="等线" w:hint="eastAsia"/>
          <w:color w:val="000000" w:themeColor="text1"/>
          <w:sz w:val="24"/>
          <w:szCs w:val="24"/>
        </w:rPr>
        <w:t>子女送父母去养老院是不是不孝</w:t>
      </w:r>
      <w:r>
        <w:rPr>
          <w:rFonts w:ascii="等线" w:eastAsia="等线" w:hAnsi="等线" w:hint="eastAsia"/>
          <w:color w:val="000000" w:themeColor="text1"/>
          <w:sz w:val="24"/>
          <w:szCs w:val="24"/>
        </w:rPr>
        <w:t>？</w:t>
      </w:r>
    </w:p>
    <w:p w14:paraId="2C3F39F3" w14:textId="77777777" w:rsidR="00670D03" w:rsidRDefault="00670D03" w:rsidP="00670D03">
      <w:pPr>
        <w:jc w:val="left"/>
        <w:rPr>
          <w:rFonts w:ascii="等线" w:eastAsia="等线" w:hAnsi="等线" w:hint="eastAsia"/>
          <w:color w:val="000000" w:themeColor="text1"/>
          <w:sz w:val="24"/>
          <w:szCs w:val="24"/>
        </w:rPr>
      </w:pPr>
      <w:r w:rsidRPr="009D1872">
        <w:rPr>
          <w:rFonts w:ascii="等线" w:eastAsia="等线" w:hAnsi="等线" w:hint="eastAsia"/>
          <w:color w:val="000000" w:themeColor="text1"/>
          <w:sz w:val="24"/>
          <w:szCs w:val="24"/>
        </w:rPr>
        <w:t>子女送父母去养老院需父母同意吗</w:t>
      </w:r>
    </w:p>
    <w:p w14:paraId="6211D4FE" w14:textId="4DFD6D92" w:rsidR="00670D03" w:rsidRPr="001D1FD5" w:rsidRDefault="00670D03" w:rsidP="0028254A">
      <w:pPr>
        <w:jc w:val="left"/>
        <w:rPr>
          <w:rFonts w:ascii="等线" w:eastAsia="等线" w:hAnsi="等线" w:hint="eastAsia"/>
          <w:color w:val="000000" w:themeColor="text1"/>
          <w:sz w:val="24"/>
          <w:szCs w:val="24"/>
        </w:rPr>
      </w:pPr>
      <w:r>
        <w:rPr>
          <w:rFonts w:ascii="等线" w:eastAsia="等线" w:hAnsi="等线" w:hint="eastAsia"/>
          <w:color w:val="000000" w:themeColor="text1"/>
          <w:sz w:val="24"/>
          <w:szCs w:val="24"/>
        </w:rPr>
        <w:t>你会把父母送进养老院吗？</w:t>
      </w:r>
    </w:p>
    <w:p w14:paraId="5FC4AF61" w14:textId="5CDC121D"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8、</w:t>
      </w:r>
      <w:r w:rsidRPr="001D1FD5">
        <w:rPr>
          <w:rFonts w:ascii="等线" w:eastAsia="等线" w:hAnsi="等线" w:hint="eastAsia"/>
          <w:color w:val="000000" w:themeColor="text1"/>
          <w:sz w:val="24"/>
          <w:szCs w:val="24"/>
        </w:rPr>
        <w:t>背书：</w:t>
      </w:r>
    </w:p>
    <w:p w14:paraId="01AFD4F4" w14:textId="26ADC2FD" w:rsidR="00670D03" w:rsidRDefault="00670D03" w:rsidP="0028254A">
      <w:pPr>
        <w:jc w:val="left"/>
        <w:rPr>
          <w:rFonts w:ascii="等线" w:eastAsia="等线" w:hAnsi="等线" w:hint="eastAsia"/>
          <w:color w:val="000000" w:themeColor="text1"/>
          <w:sz w:val="24"/>
          <w:szCs w:val="24"/>
        </w:rPr>
      </w:pPr>
      <w:r w:rsidRPr="00670D03">
        <w:rPr>
          <w:rFonts w:ascii="等线" w:eastAsia="等线" w:hAnsi="等线" w:hint="eastAsia"/>
          <w:color w:val="000000" w:themeColor="text1"/>
          <w:sz w:val="24"/>
          <w:szCs w:val="24"/>
        </w:rPr>
        <w:t>为什么越来越多的老人选择住养老机构？</w:t>
      </w:r>
    </w:p>
    <w:p w14:paraId="06A9D3BB" w14:textId="3C2C57DE" w:rsidR="0028254A" w:rsidRDefault="0028254A" w:rsidP="0028254A">
      <w:pPr>
        <w:jc w:val="left"/>
        <w:rPr>
          <w:rFonts w:ascii="等线" w:eastAsia="等线" w:hAnsi="等线"/>
          <w:color w:val="000000" w:themeColor="text1"/>
          <w:sz w:val="24"/>
          <w:szCs w:val="24"/>
        </w:rPr>
      </w:pPr>
    </w:p>
    <w:p w14:paraId="0C33BC90" w14:textId="04875F6E"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澳特</w:t>
      </w:r>
    </w:p>
    <w:p w14:paraId="41595B5B" w14:textId="218820F3" w:rsidR="0028254A" w:rsidRDefault="0028254A" w:rsidP="0028254A">
      <w:pPr>
        <w:jc w:val="left"/>
        <w:rPr>
          <w:rFonts w:ascii="等线" w:eastAsia="等线" w:hAnsi="等线"/>
          <w:color w:val="000000" w:themeColor="text1"/>
          <w:sz w:val="24"/>
          <w:szCs w:val="24"/>
        </w:rPr>
      </w:pPr>
      <w:r w:rsidRPr="001D1FD5">
        <w:rPr>
          <w:rFonts w:ascii="等线" w:eastAsia="等线" w:hAnsi="等线" w:hint="eastAsia"/>
          <w:color w:val="000000" w:themeColor="text1"/>
          <w:sz w:val="24"/>
          <w:szCs w:val="24"/>
        </w:rPr>
        <w:t>1、错误操作</w:t>
      </w:r>
      <w:r w:rsidRPr="001D1FD5">
        <w:rPr>
          <w:rFonts w:ascii="等线" w:eastAsia="等线" w:hAnsi="等线"/>
          <w:color w:val="000000" w:themeColor="text1"/>
          <w:sz w:val="24"/>
          <w:szCs w:val="24"/>
        </w:rPr>
        <w:t>+负面结果+正确方法+正面效果展示</w:t>
      </w:r>
    </w:p>
    <w:p w14:paraId="7E64BFD9" w14:textId="7BD6B430" w:rsidR="00986B35" w:rsidRPr="00986B35" w:rsidRDefault="00986B35" w:rsidP="0028254A">
      <w:pPr>
        <w:jc w:val="left"/>
        <w:rPr>
          <w:rFonts w:ascii="等线" w:eastAsia="等线" w:hAnsi="等线" w:hint="eastAsia"/>
          <w:color w:val="000000" w:themeColor="text1"/>
          <w:sz w:val="24"/>
          <w:szCs w:val="24"/>
        </w:rPr>
      </w:pPr>
      <w:r w:rsidRPr="00986B35">
        <w:rPr>
          <w:rFonts w:ascii="等线" w:eastAsia="等线" w:hAnsi="等线" w:hint="eastAsia"/>
          <w:color w:val="000000" w:themeColor="text1"/>
          <w:sz w:val="24"/>
          <w:szCs w:val="24"/>
        </w:rPr>
        <w:t>聚合氯化铝厂家建议大家在使用运行中注意观察调整，如见沉淀池</w:t>
      </w:r>
      <w:proofErr w:type="gramStart"/>
      <w:r w:rsidRPr="00986B35">
        <w:rPr>
          <w:rFonts w:ascii="等线" w:eastAsia="等线" w:hAnsi="等线" w:hint="eastAsia"/>
          <w:color w:val="000000" w:themeColor="text1"/>
          <w:sz w:val="24"/>
          <w:szCs w:val="24"/>
        </w:rPr>
        <w:t>矾</w:t>
      </w:r>
      <w:proofErr w:type="gramEnd"/>
      <w:r w:rsidRPr="00986B35">
        <w:rPr>
          <w:rFonts w:ascii="等线" w:eastAsia="等线" w:hAnsi="等线" w:hint="eastAsia"/>
          <w:color w:val="000000" w:themeColor="text1"/>
          <w:sz w:val="24"/>
          <w:szCs w:val="24"/>
        </w:rPr>
        <w:t>花少、余浊大，则投加量过少；如见</w:t>
      </w:r>
      <w:proofErr w:type="gramStart"/>
      <w:r w:rsidRPr="00986B35">
        <w:rPr>
          <w:rFonts w:ascii="等线" w:eastAsia="等线" w:hAnsi="等线" w:hint="eastAsia"/>
          <w:color w:val="000000" w:themeColor="text1"/>
          <w:sz w:val="24"/>
          <w:szCs w:val="24"/>
        </w:rPr>
        <w:t>沉淀池矾花大</w:t>
      </w:r>
      <w:proofErr w:type="gramEnd"/>
      <w:r w:rsidRPr="00986B35">
        <w:rPr>
          <w:rFonts w:ascii="等线" w:eastAsia="等线" w:hAnsi="等线" w:hint="eastAsia"/>
          <w:color w:val="000000" w:themeColor="text1"/>
          <w:sz w:val="24"/>
          <w:szCs w:val="24"/>
        </w:rPr>
        <w:t>且上翻、余浊高，则加药量过大，应适当调整，达到较佳状态。</w:t>
      </w:r>
    </w:p>
    <w:p w14:paraId="1C1286E1" w14:textId="22033626" w:rsidR="0028254A" w:rsidRDefault="0028254A" w:rsidP="0028254A">
      <w:pPr>
        <w:jc w:val="left"/>
        <w:rPr>
          <w:rFonts w:ascii="等线" w:eastAsia="等线" w:hAnsi="等线"/>
          <w:color w:val="000000" w:themeColor="text1"/>
          <w:sz w:val="24"/>
          <w:szCs w:val="24"/>
        </w:rPr>
      </w:pPr>
      <w:r>
        <w:rPr>
          <w:rFonts w:ascii="等线" w:eastAsia="等线" w:hAnsi="等线"/>
          <w:color w:val="000000" w:themeColor="text1"/>
          <w:sz w:val="24"/>
          <w:szCs w:val="24"/>
        </w:rPr>
        <w:t>2</w:t>
      </w:r>
      <w:r>
        <w:rPr>
          <w:rFonts w:ascii="等线" w:eastAsia="等线" w:hAnsi="等线" w:hint="eastAsia"/>
          <w:color w:val="000000" w:themeColor="text1"/>
          <w:sz w:val="24"/>
          <w:szCs w:val="24"/>
        </w:rPr>
        <w:t>、</w:t>
      </w:r>
      <w:r w:rsidRPr="001D1FD5">
        <w:rPr>
          <w:rFonts w:ascii="等线" w:eastAsia="等线" w:hAnsi="等线" w:hint="eastAsia"/>
          <w:color w:val="000000" w:themeColor="text1"/>
          <w:sz w:val="24"/>
          <w:szCs w:val="24"/>
        </w:rPr>
        <w:t>巨大反差：</w:t>
      </w:r>
    </w:p>
    <w:p w14:paraId="42416539"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讲解什么样的温度最适合聚合氯化铝来絮凝</w:t>
      </w:r>
      <w:r w:rsidRPr="00E92B63">
        <w:rPr>
          <w:rFonts w:ascii="等线" w:eastAsia="等线" w:hAnsi="等线"/>
          <w:color w:val="000000" w:themeColor="text1"/>
          <w:sz w:val="24"/>
          <w:szCs w:val="24"/>
        </w:rPr>
        <w:t>?</w:t>
      </w:r>
    </w:p>
    <w:p w14:paraId="70410A19" w14:textId="61D50476" w:rsidR="00E92B63" w:rsidRPr="001D1FD5" w:rsidRDefault="00E92B63" w:rsidP="00E92B63">
      <w:pPr>
        <w:jc w:val="left"/>
        <w:rPr>
          <w:rFonts w:ascii="等线" w:eastAsia="等线" w:hAnsi="等线" w:hint="eastAsia"/>
          <w:color w:val="000000" w:themeColor="text1"/>
          <w:sz w:val="24"/>
          <w:szCs w:val="24"/>
        </w:rPr>
      </w:pPr>
      <w:r w:rsidRPr="00E92B63">
        <w:rPr>
          <w:rFonts w:ascii="等线" w:eastAsia="等线" w:hAnsi="等线" w:hint="eastAsia"/>
          <w:color w:val="000000" w:themeColor="text1"/>
          <w:sz w:val="24"/>
          <w:szCs w:val="24"/>
        </w:rPr>
        <w:t>如果需要使用聚合氯化铝产品，在上午</w:t>
      </w:r>
      <w:r w:rsidRPr="00E92B63">
        <w:rPr>
          <w:rFonts w:ascii="等线" w:eastAsia="等线" w:hAnsi="等线"/>
          <w:color w:val="000000" w:themeColor="text1"/>
          <w:sz w:val="24"/>
          <w:szCs w:val="24"/>
        </w:rPr>
        <w:t>10点左右进行药液的调试，在下午3点以前进行投放，一般都不会影响其效果。我公司提示在处理低温低浊度水质时建议用聚合氯化铝铁，处理高温高浊水时用聚合氯化铝能起到很好的处理作用。</w:t>
      </w:r>
    </w:p>
    <w:p w14:paraId="0DCD30E5" w14:textId="49C58D3B"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3、</w:t>
      </w:r>
      <w:r w:rsidRPr="001D1FD5">
        <w:rPr>
          <w:rFonts w:ascii="等线" w:eastAsia="等线" w:hAnsi="等线" w:hint="eastAsia"/>
          <w:color w:val="000000" w:themeColor="text1"/>
          <w:sz w:val="24"/>
          <w:szCs w:val="24"/>
        </w:rPr>
        <w:t>数字化：</w:t>
      </w:r>
    </w:p>
    <w:p w14:paraId="3AC7E75A" w14:textId="77777777" w:rsidR="00E92B63" w:rsidRPr="001D1FD5" w:rsidRDefault="00E92B63" w:rsidP="0028254A">
      <w:pPr>
        <w:jc w:val="left"/>
        <w:rPr>
          <w:rFonts w:ascii="等线" w:eastAsia="等线" w:hAnsi="等线" w:hint="eastAsia"/>
          <w:color w:val="000000" w:themeColor="text1"/>
          <w:sz w:val="24"/>
          <w:szCs w:val="24"/>
        </w:rPr>
      </w:pPr>
    </w:p>
    <w:p w14:paraId="13D97BCA" w14:textId="2B7EE592"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4、</w:t>
      </w:r>
      <w:r w:rsidRPr="001D1FD5">
        <w:rPr>
          <w:rFonts w:ascii="等线" w:eastAsia="等线" w:hAnsi="等线" w:hint="eastAsia"/>
          <w:color w:val="000000" w:themeColor="text1"/>
          <w:sz w:val="24"/>
          <w:szCs w:val="24"/>
        </w:rPr>
        <w:t>揭秘：</w:t>
      </w:r>
    </w:p>
    <w:p w14:paraId="25A9D065"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lastRenderedPageBreak/>
        <w:t>聚合氯化铝是危险品吗</w:t>
      </w:r>
    </w:p>
    <w:p w14:paraId="7EAC71C7"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聚合氯化铝是一种化学制品，但不属于危险化学品。作为一种环境友好的水处理产品，因其原料中含有盐酸，属于酸性腐蚀产品。试着避免吸入和皮肤接触。如有，请立即用清水冲洗。通常没有问题。聚氯化铝长期与空气接触，易吸水和粘合。储藏时注意袋子破损并受潮。</w:t>
      </w:r>
    </w:p>
    <w:p w14:paraId="3895DD40"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聚合氯化铝是危险化学品吗？对人体有危害没有？</w:t>
      </w:r>
    </w:p>
    <w:p w14:paraId="3E39EA01" w14:textId="380541BE" w:rsid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聚合氯化铝不属于危险品，而且在进行交易运输等过程中是相当于普货对待的，没有特殊的管制措施。但是我们要明白一点就是非危险品并不代表不危险，虽然可以用到饮用水处理上，但是直接吃是肯定不行的，如果接触不当还是有一定的危险性的。</w:t>
      </w:r>
    </w:p>
    <w:p w14:paraId="380E95B9"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聚合氯化铝处理污水出现异味如何解决？</w:t>
      </w:r>
    </w:p>
    <w:p w14:paraId="3CB7D4E4" w14:textId="2292B519" w:rsidR="00E92B63" w:rsidRPr="001D1FD5" w:rsidRDefault="00E92B63" w:rsidP="00E92B63">
      <w:pPr>
        <w:jc w:val="left"/>
        <w:rPr>
          <w:rFonts w:ascii="等线" w:eastAsia="等线" w:hAnsi="等线" w:hint="eastAsia"/>
          <w:color w:val="000000" w:themeColor="text1"/>
          <w:sz w:val="24"/>
          <w:szCs w:val="24"/>
        </w:rPr>
      </w:pPr>
      <w:r w:rsidRPr="00E92B63">
        <w:rPr>
          <w:rFonts w:ascii="等线" w:eastAsia="等线" w:hAnsi="等线" w:hint="eastAsia"/>
          <w:color w:val="000000" w:themeColor="text1"/>
          <w:sz w:val="24"/>
          <w:szCs w:val="24"/>
        </w:rPr>
        <w:t>聚合氯化铝是一种无臭、高效率的净化剂，具备优良的</w:t>
      </w:r>
      <w:proofErr w:type="gramStart"/>
      <w:r w:rsidRPr="00E92B63">
        <w:rPr>
          <w:rFonts w:ascii="等线" w:eastAsia="等线" w:hAnsi="等线" w:hint="eastAsia"/>
          <w:color w:val="000000" w:themeColor="text1"/>
          <w:sz w:val="24"/>
          <w:szCs w:val="24"/>
        </w:rPr>
        <w:t>除味除味</w:t>
      </w:r>
      <w:proofErr w:type="gramEnd"/>
      <w:r w:rsidRPr="00E92B63">
        <w:rPr>
          <w:rFonts w:ascii="等线" w:eastAsia="等线" w:hAnsi="等线" w:hint="eastAsia"/>
          <w:color w:val="000000" w:themeColor="text1"/>
          <w:sz w:val="24"/>
          <w:szCs w:val="24"/>
        </w:rPr>
        <w:t>实际效果。它可以除去水里的各种各样危害金属材料化学物质，但不可以用以污水处理。有异味，但沒有。根据有关工作人员的掌握和观查，科学研究较后找到缘故，也找到存在的问题。许多</w:t>
      </w:r>
      <w:r w:rsidRPr="00E92B63">
        <w:rPr>
          <w:rFonts w:ascii="等线" w:eastAsia="等线" w:hAnsi="等线"/>
          <w:color w:val="000000" w:themeColor="text1"/>
          <w:sz w:val="24"/>
          <w:szCs w:val="24"/>
        </w:rPr>
        <w:t xml:space="preserve"> </w:t>
      </w:r>
      <w:proofErr w:type="gramStart"/>
      <w:r w:rsidRPr="00E92B63">
        <w:rPr>
          <w:rFonts w:ascii="等线" w:eastAsia="等线" w:hAnsi="等线"/>
          <w:color w:val="000000" w:themeColor="text1"/>
          <w:sz w:val="24"/>
          <w:szCs w:val="24"/>
        </w:rPr>
        <w:t>盆友碰到</w:t>
      </w:r>
      <w:proofErr w:type="gramEnd"/>
      <w:r w:rsidRPr="00E92B63">
        <w:rPr>
          <w:rFonts w:ascii="等线" w:eastAsia="等线" w:hAnsi="等线"/>
          <w:color w:val="000000" w:themeColor="text1"/>
          <w:sz w:val="24"/>
          <w:szCs w:val="24"/>
        </w:rPr>
        <w:t>这个问题，人们会添加小量的氡气来清洁废水。以便消毒杀菌，这个时候会造成氯酸。这类化学物质是酸碱性和刺激的，因此水里会有一些味道。</w:t>
      </w:r>
    </w:p>
    <w:p w14:paraId="196EA982" w14:textId="7AB89BF0"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5、</w:t>
      </w:r>
      <w:r w:rsidRPr="001D1FD5">
        <w:rPr>
          <w:rFonts w:ascii="等线" w:eastAsia="等线" w:hAnsi="等线" w:hint="eastAsia"/>
          <w:color w:val="000000" w:themeColor="text1"/>
          <w:sz w:val="24"/>
          <w:szCs w:val="24"/>
        </w:rPr>
        <w:t>压迫型：</w:t>
      </w:r>
    </w:p>
    <w:p w14:paraId="4C972896"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要选择正确聚丙烯酰胺类型而不是其价钱</w:t>
      </w:r>
    </w:p>
    <w:p w14:paraId="17434AE3" w14:textId="5DFCE40C" w:rsidR="00E92B63" w:rsidRPr="001D1FD5" w:rsidRDefault="00E92B63" w:rsidP="00E92B63">
      <w:pPr>
        <w:jc w:val="left"/>
        <w:rPr>
          <w:rFonts w:ascii="等线" w:eastAsia="等线" w:hAnsi="等线" w:hint="eastAsia"/>
          <w:color w:val="000000" w:themeColor="text1"/>
          <w:sz w:val="24"/>
          <w:szCs w:val="24"/>
        </w:rPr>
      </w:pPr>
      <w:r w:rsidRPr="00E92B63">
        <w:rPr>
          <w:rFonts w:ascii="等线" w:eastAsia="等线" w:hAnsi="等线" w:hint="eastAsia"/>
          <w:color w:val="000000" w:themeColor="text1"/>
          <w:sz w:val="24"/>
          <w:szCs w:val="24"/>
        </w:rPr>
        <w:t>在选购前务必历经实验才可以分辨出哪样型号规格的商品更可用，例如正离子系列产品，</w:t>
      </w:r>
      <w:r w:rsidRPr="00E92B63">
        <w:rPr>
          <w:rFonts w:ascii="等线" w:eastAsia="等线" w:hAnsi="等线"/>
          <w:color w:val="000000" w:themeColor="text1"/>
          <w:sz w:val="24"/>
          <w:szCs w:val="24"/>
        </w:rPr>
        <w:t>10%电离度假如能做到非常好的实际效果，就绝不会购置20%电离度的商品，由于只是</w:t>
      </w:r>
      <w:proofErr w:type="gramStart"/>
      <w:r w:rsidRPr="00E92B63">
        <w:rPr>
          <w:rFonts w:ascii="等线" w:eastAsia="等线" w:hAnsi="等线"/>
          <w:color w:val="000000" w:themeColor="text1"/>
          <w:sz w:val="24"/>
          <w:szCs w:val="24"/>
        </w:rPr>
        <w:t>是</w:t>
      </w:r>
      <w:proofErr w:type="gramEnd"/>
      <w:r w:rsidRPr="00E92B63">
        <w:rPr>
          <w:rFonts w:ascii="等线" w:eastAsia="等线" w:hAnsi="等线"/>
          <w:color w:val="000000" w:themeColor="text1"/>
          <w:sz w:val="24"/>
          <w:szCs w:val="24"/>
        </w:rPr>
        <w:t>规格型号上的那一点差别，在价钱上将会就相距几千块。</w:t>
      </w:r>
      <w:r w:rsidRPr="00E92B63">
        <w:rPr>
          <w:rFonts w:ascii="等线" w:eastAsia="等线" w:hAnsi="等线"/>
          <w:color w:val="000000" w:themeColor="text1"/>
          <w:sz w:val="24"/>
          <w:szCs w:val="24"/>
        </w:rPr>
        <w:lastRenderedPageBreak/>
        <w:t>正离子聚丙烯酰胺伴随着电离度的提升其生产制造成本费也提高，价钱也大不一样。</w:t>
      </w:r>
    </w:p>
    <w:p w14:paraId="4569B1C0" w14:textId="3496A293"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6、</w:t>
      </w:r>
      <w:r w:rsidRPr="001D1FD5">
        <w:rPr>
          <w:rFonts w:ascii="等线" w:eastAsia="等线" w:hAnsi="等线" w:hint="eastAsia"/>
          <w:color w:val="000000" w:themeColor="text1"/>
          <w:sz w:val="24"/>
          <w:szCs w:val="24"/>
        </w:rPr>
        <w:t>预期：</w:t>
      </w:r>
    </w:p>
    <w:p w14:paraId="16AD8521" w14:textId="705151B6" w:rsidR="00E92B63" w:rsidRPr="001D1FD5" w:rsidRDefault="00E92B63" w:rsidP="0028254A">
      <w:pPr>
        <w:jc w:val="left"/>
        <w:rPr>
          <w:rFonts w:ascii="等线" w:eastAsia="等线" w:hAnsi="等线" w:hint="eastAsia"/>
          <w:color w:val="000000" w:themeColor="text1"/>
          <w:sz w:val="24"/>
          <w:szCs w:val="24"/>
        </w:rPr>
      </w:pPr>
      <w:r>
        <w:rPr>
          <w:rFonts w:ascii="等线" w:eastAsia="等线" w:hAnsi="等线" w:hint="eastAsia"/>
          <w:color w:val="000000" w:themeColor="text1"/>
          <w:sz w:val="24"/>
          <w:szCs w:val="24"/>
        </w:rPr>
        <w:t>看了一下3条，再也不怕不会挑选聚合氯化铝了？</w:t>
      </w:r>
    </w:p>
    <w:p w14:paraId="02D4DE35" w14:textId="69E2CB67"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7、</w:t>
      </w:r>
      <w:r w:rsidRPr="001D1FD5">
        <w:rPr>
          <w:rFonts w:ascii="等线" w:eastAsia="等线" w:hAnsi="等线" w:hint="eastAsia"/>
          <w:color w:val="000000" w:themeColor="text1"/>
          <w:sz w:val="24"/>
          <w:szCs w:val="24"/>
        </w:rPr>
        <w:t>共鸣：</w:t>
      </w:r>
    </w:p>
    <w:p w14:paraId="521E4C91" w14:textId="4719113B" w:rsidR="00E92B63" w:rsidRDefault="00E92B63"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聚丙烯酰胺购买时需要注意哪些？</w:t>
      </w:r>
    </w:p>
    <w:p w14:paraId="27B6D7C1" w14:textId="71506744" w:rsidR="00E92B63" w:rsidRPr="001D1FD5" w:rsidRDefault="00E92B63" w:rsidP="0028254A">
      <w:pPr>
        <w:jc w:val="left"/>
        <w:rPr>
          <w:rFonts w:ascii="等线" w:eastAsia="等线" w:hAnsi="等线" w:hint="eastAsia"/>
          <w:color w:val="000000" w:themeColor="text1"/>
          <w:sz w:val="24"/>
          <w:szCs w:val="24"/>
        </w:rPr>
      </w:pPr>
      <w:r>
        <w:rPr>
          <w:rFonts w:ascii="等线" w:eastAsia="等线" w:hAnsi="等线" w:hint="eastAsia"/>
          <w:color w:val="000000" w:themeColor="text1"/>
          <w:sz w:val="24"/>
          <w:szCs w:val="24"/>
        </w:rPr>
        <w:t>产品用量拿捏不准 该如何解决？</w:t>
      </w:r>
    </w:p>
    <w:p w14:paraId="3B5D475C" w14:textId="6082638B" w:rsidR="0028254A" w:rsidRDefault="0028254A" w:rsidP="0028254A">
      <w:pPr>
        <w:jc w:val="left"/>
        <w:rPr>
          <w:rFonts w:ascii="等线" w:eastAsia="等线" w:hAnsi="等线"/>
          <w:color w:val="000000" w:themeColor="text1"/>
          <w:sz w:val="24"/>
          <w:szCs w:val="24"/>
        </w:rPr>
      </w:pPr>
      <w:r>
        <w:rPr>
          <w:rFonts w:ascii="等线" w:eastAsia="等线" w:hAnsi="等线" w:hint="eastAsia"/>
          <w:color w:val="000000" w:themeColor="text1"/>
          <w:sz w:val="24"/>
          <w:szCs w:val="24"/>
        </w:rPr>
        <w:t>8、</w:t>
      </w:r>
      <w:r w:rsidRPr="001D1FD5">
        <w:rPr>
          <w:rFonts w:ascii="等线" w:eastAsia="等线" w:hAnsi="等线" w:hint="eastAsia"/>
          <w:color w:val="000000" w:themeColor="text1"/>
          <w:sz w:val="24"/>
          <w:szCs w:val="24"/>
        </w:rPr>
        <w:t>背书：</w:t>
      </w:r>
    </w:p>
    <w:p w14:paraId="5F4D3E9A"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保存聚合氯化铝时要注意的问题有哪些？</w:t>
      </w:r>
    </w:p>
    <w:p w14:paraId="0531BD04" w14:textId="31677AE7" w:rsidR="00E92B63" w:rsidRDefault="00E92B63" w:rsidP="00E92B63">
      <w:pPr>
        <w:jc w:val="left"/>
        <w:rPr>
          <w:rFonts w:ascii="等线" w:eastAsia="等线" w:hAnsi="等线" w:hint="eastAsia"/>
          <w:color w:val="000000" w:themeColor="text1"/>
          <w:sz w:val="24"/>
          <w:szCs w:val="24"/>
        </w:rPr>
      </w:pPr>
      <w:r w:rsidRPr="00E92B63">
        <w:rPr>
          <w:rFonts w:ascii="等线" w:eastAsia="等线" w:hAnsi="等线"/>
          <w:color w:val="000000" w:themeColor="text1"/>
          <w:sz w:val="24"/>
          <w:szCs w:val="24"/>
        </w:rPr>
        <w:t>1 聚合氯化铝是一种一部分酸碱性化工原材料，严禁用碱性物质存储，不然易危害聚合氯化铝的商品实际效果。2聚合氯化铝在包裝上，实芯聚合氯化铝必须两层包裝，里层为高密度聚乙烯里衬袋，外为</w:t>
      </w:r>
      <w:proofErr w:type="gramStart"/>
      <w:r w:rsidRPr="00E92B63">
        <w:rPr>
          <w:rFonts w:ascii="等线" w:eastAsia="等线" w:hAnsi="等线"/>
          <w:color w:val="000000" w:themeColor="text1"/>
          <w:sz w:val="24"/>
          <w:szCs w:val="24"/>
        </w:rPr>
        <w:t>塑胶包复包装袋</w:t>
      </w:r>
      <w:proofErr w:type="gramEnd"/>
      <w:r w:rsidRPr="00E92B63">
        <w:rPr>
          <w:rFonts w:ascii="等线" w:eastAsia="等线" w:hAnsi="等线"/>
          <w:color w:val="000000" w:themeColor="text1"/>
          <w:sz w:val="24"/>
          <w:szCs w:val="24"/>
        </w:rPr>
        <w:t>，每袋重25KG。3 聚合氯化铝对存储自然环境规定高，固态聚氯化铝吸水性强。应储放在干</w:t>
      </w:r>
      <w:proofErr w:type="gramStart"/>
      <w:r w:rsidRPr="00E92B63">
        <w:rPr>
          <w:rFonts w:ascii="等线" w:eastAsia="等线" w:hAnsi="等线"/>
          <w:color w:val="000000" w:themeColor="text1"/>
          <w:sz w:val="24"/>
          <w:szCs w:val="24"/>
        </w:rPr>
        <w:t>躁</w:t>
      </w:r>
      <w:proofErr w:type="gramEnd"/>
      <w:r w:rsidRPr="00E92B63">
        <w:rPr>
          <w:rFonts w:ascii="等线" w:eastAsia="等线" w:hAnsi="等线"/>
          <w:color w:val="000000" w:themeColor="text1"/>
          <w:sz w:val="24"/>
          <w:szCs w:val="24"/>
        </w:rPr>
        <w:t>的地区，自然通风和清凉的地区，不易被打湿。</w:t>
      </w:r>
    </w:p>
    <w:p w14:paraId="1503BCD6"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聚合氯化铝的净水效果与哪些因素有关？</w:t>
      </w:r>
    </w:p>
    <w:p w14:paraId="4B70144A"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一、温度。</w:t>
      </w:r>
    </w:p>
    <w:p w14:paraId="25C73DB7"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二、水的</w:t>
      </w:r>
      <w:r w:rsidRPr="00E92B63">
        <w:rPr>
          <w:rFonts w:ascii="等线" w:eastAsia="等线" w:hAnsi="等线"/>
          <w:color w:val="000000" w:themeColor="text1"/>
          <w:sz w:val="24"/>
          <w:szCs w:val="24"/>
        </w:rPr>
        <w:t>pH与酸碱度</w:t>
      </w:r>
    </w:p>
    <w:p w14:paraId="67975F5C" w14:textId="77777777" w:rsidR="00E92B63" w:rsidRPr="00E92B63" w:rsidRDefault="00E92B63" w:rsidP="00E92B63">
      <w:pPr>
        <w:jc w:val="left"/>
        <w:rPr>
          <w:rFonts w:ascii="等线" w:eastAsia="等线" w:hAnsi="等线"/>
          <w:color w:val="000000" w:themeColor="text1"/>
          <w:sz w:val="24"/>
          <w:szCs w:val="24"/>
        </w:rPr>
      </w:pPr>
      <w:r w:rsidRPr="00E92B63">
        <w:rPr>
          <w:rFonts w:ascii="等线" w:eastAsia="等线" w:hAnsi="等线" w:hint="eastAsia"/>
          <w:color w:val="000000" w:themeColor="text1"/>
          <w:sz w:val="24"/>
          <w:szCs w:val="24"/>
        </w:rPr>
        <w:t>三、水里残渣的特性、构成和浓度值。</w:t>
      </w:r>
    </w:p>
    <w:p w14:paraId="62BE90C3" w14:textId="35322A02" w:rsidR="00E92B63" w:rsidRPr="001D1FD5" w:rsidRDefault="00E92B63" w:rsidP="00E92B63">
      <w:pPr>
        <w:jc w:val="left"/>
        <w:rPr>
          <w:rFonts w:ascii="等线" w:eastAsia="等线" w:hAnsi="等线" w:hint="eastAsia"/>
          <w:color w:val="000000" w:themeColor="text1"/>
          <w:sz w:val="24"/>
          <w:szCs w:val="24"/>
        </w:rPr>
      </w:pPr>
      <w:r w:rsidRPr="00E92B63">
        <w:rPr>
          <w:rFonts w:ascii="等线" w:eastAsia="等线" w:hAnsi="等线" w:hint="eastAsia"/>
          <w:color w:val="000000" w:themeColor="text1"/>
          <w:sz w:val="24"/>
          <w:szCs w:val="24"/>
        </w:rPr>
        <w:t>四、水力发电标准。</w:t>
      </w:r>
    </w:p>
    <w:p w14:paraId="18EC6E8A" w14:textId="77777777" w:rsidR="0028254A" w:rsidRPr="001D1FD5" w:rsidRDefault="0028254A" w:rsidP="0028254A">
      <w:pPr>
        <w:jc w:val="left"/>
        <w:rPr>
          <w:rFonts w:ascii="等线" w:eastAsia="等线" w:hAnsi="等线"/>
          <w:color w:val="000000" w:themeColor="text1"/>
          <w:sz w:val="24"/>
          <w:szCs w:val="24"/>
        </w:rPr>
      </w:pPr>
    </w:p>
    <w:p w14:paraId="2FFC4F6A" w14:textId="77777777" w:rsidR="0028254A" w:rsidRPr="001D1FD5" w:rsidRDefault="0028254A" w:rsidP="0028254A">
      <w:pPr>
        <w:jc w:val="left"/>
        <w:rPr>
          <w:rFonts w:ascii="等线" w:eastAsia="等线" w:hAnsi="等线"/>
          <w:color w:val="000000" w:themeColor="text1"/>
          <w:sz w:val="24"/>
          <w:szCs w:val="24"/>
        </w:rPr>
      </w:pPr>
    </w:p>
    <w:p w14:paraId="328420AA" w14:textId="77777777" w:rsidR="001D1FD5" w:rsidRPr="001D1FD5" w:rsidRDefault="001D1FD5" w:rsidP="001D1FD5">
      <w:pPr>
        <w:jc w:val="left"/>
        <w:rPr>
          <w:b/>
          <w:bCs/>
          <w:color w:val="000000" w:themeColor="text1"/>
          <w:sz w:val="28"/>
          <w:szCs w:val="28"/>
        </w:rPr>
      </w:pPr>
    </w:p>
    <w:sectPr w:rsidR="001D1FD5" w:rsidRPr="001D1FD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575"/>
    <w:rsid w:val="001D1FD5"/>
    <w:rsid w:val="00267CF0"/>
    <w:rsid w:val="0028254A"/>
    <w:rsid w:val="003A1785"/>
    <w:rsid w:val="003B2919"/>
    <w:rsid w:val="003D5059"/>
    <w:rsid w:val="005B100D"/>
    <w:rsid w:val="00670D03"/>
    <w:rsid w:val="006B6377"/>
    <w:rsid w:val="006D243A"/>
    <w:rsid w:val="00707FF5"/>
    <w:rsid w:val="00986B35"/>
    <w:rsid w:val="009D1872"/>
    <w:rsid w:val="00C93DC5"/>
    <w:rsid w:val="00CF1341"/>
    <w:rsid w:val="00E92B63"/>
    <w:rsid w:val="00F125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AC78"/>
  <w15:chartTrackingRefBased/>
  <w15:docId w15:val="{517A009E-CF88-4B2A-921F-575067F18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C93DC5"/>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93DC5"/>
    <w:rPr>
      <w:rFonts w:ascii="宋体" w:eastAsia="宋体" w:hAnsi="宋体" w:cs="宋体"/>
      <w:b/>
      <w:bCs/>
      <w:kern w:val="36"/>
      <w:sz w:val="48"/>
      <w:szCs w:val="48"/>
    </w:rPr>
  </w:style>
  <w:style w:type="paragraph" w:styleId="a3">
    <w:name w:val="List Paragraph"/>
    <w:basedOn w:val="a"/>
    <w:uiPriority w:val="34"/>
    <w:qFormat/>
    <w:rsid w:val="00C93DC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18989">
      <w:bodyDiv w:val="1"/>
      <w:marLeft w:val="0"/>
      <w:marRight w:val="0"/>
      <w:marTop w:val="0"/>
      <w:marBottom w:val="0"/>
      <w:divBdr>
        <w:top w:val="none" w:sz="0" w:space="0" w:color="auto"/>
        <w:left w:val="none" w:sz="0" w:space="0" w:color="auto"/>
        <w:bottom w:val="none" w:sz="0" w:space="0" w:color="auto"/>
        <w:right w:val="none" w:sz="0" w:space="0" w:color="auto"/>
      </w:divBdr>
    </w:div>
    <w:div w:id="1274937775">
      <w:bodyDiv w:val="1"/>
      <w:marLeft w:val="0"/>
      <w:marRight w:val="0"/>
      <w:marTop w:val="0"/>
      <w:marBottom w:val="0"/>
      <w:divBdr>
        <w:top w:val="none" w:sz="0" w:space="0" w:color="auto"/>
        <w:left w:val="none" w:sz="0" w:space="0" w:color="auto"/>
        <w:bottom w:val="none" w:sz="0" w:space="0" w:color="auto"/>
        <w:right w:val="none" w:sz="0" w:space="0" w:color="auto"/>
      </w:divBdr>
    </w:div>
    <w:div w:id="1312052684">
      <w:bodyDiv w:val="1"/>
      <w:marLeft w:val="0"/>
      <w:marRight w:val="0"/>
      <w:marTop w:val="0"/>
      <w:marBottom w:val="0"/>
      <w:divBdr>
        <w:top w:val="none" w:sz="0" w:space="0" w:color="auto"/>
        <w:left w:val="none" w:sz="0" w:space="0" w:color="auto"/>
        <w:bottom w:val="none" w:sz="0" w:space="0" w:color="auto"/>
        <w:right w:val="none" w:sz="0" w:space="0" w:color="auto"/>
      </w:divBdr>
    </w:div>
    <w:div w:id="1715301783">
      <w:bodyDiv w:val="1"/>
      <w:marLeft w:val="0"/>
      <w:marRight w:val="0"/>
      <w:marTop w:val="0"/>
      <w:marBottom w:val="0"/>
      <w:divBdr>
        <w:top w:val="none" w:sz="0" w:space="0" w:color="auto"/>
        <w:left w:val="none" w:sz="0" w:space="0" w:color="auto"/>
        <w:bottom w:val="none" w:sz="0" w:space="0" w:color="auto"/>
        <w:right w:val="none" w:sz="0" w:space="0" w:color="auto"/>
      </w:divBdr>
    </w:div>
    <w:div w:id="1812558855">
      <w:bodyDiv w:val="1"/>
      <w:marLeft w:val="0"/>
      <w:marRight w:val="0"/>
      <w:marTop w:val="0"/>
      <w:marBottom w:val="0"/>
      <w:divBdr>
        <w:top w:val="none" w:sz="0" w:space="0" w:color="auto"/>
        <w:left w:val="none" w:sz="0" w:space="0" w:color="auto"/>
        <w:bottom w:val="none" w:sz="0" w:space="0" w:color="auto"/>
        <w:right w:val="none" w:sz="0" w:space="0" w:color="auto"/>
      </w:divBdr>
    </w:div>
    <w:div w:id="206610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296</TotalTime>
  <Pages>21</Pages>
  <Words>1466</Words>
  <Characters>8360</Characters>
  <Application>Microsoft Office Word</Application>
  <DocSecurity>0</DocSecurity>
  <Lines>69</Lines>
  <Paragraphs>19</Paragraphs>
  <ScaleCrop>false</ScaleCrop>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7</cp:revision>
  <dcterms:created xsi:type="dcterms:W3CDTF">2022-07-29T01:16:00Z</dcterms:created>
  <dcterms:modified xsi:type="dcterms:W3CDTF">2022-07-29T06:26:00Z</dcterms:modified>
</cp:coreProperties>
</file>